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Factors</w:t>
      </w:r>
    </w:p>
    <w:p>
      <w:pPr>
        <w:pStyle w:val="FirstParagraph"/>
      </w:pPr>
      <w:r>
        <w:t xml:space="preserve">Here are some examples from Chapter 15. The examples are related to the</w:t>
      </w:r>
      <w:r>
        <w:t xml:space="preserve"> </w:t>
      </w:r>
      <w:hyperlink r:id="rId21">
        <w:r>
          <w:rPr>
            <w:rStyle w:val="Hyperlink"/>
          </w:rPr>
          <w:t xml:space="preserve">General Social Survey</w:t>
        </w:r>
      </w:hyperlink>
      <w:r>
        <w:t xml:space="preserve"> </w:t>
      </w:r>
      <w:r>
        <w:t xml:space="preserve">from NORC at the Unversity of Chicago.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(forcats)</w:t>
      </w:r>
      <w:r>
        <w:br w:type="textWrapping"/>
      </w:r>
      <w:r>
        <w:br w:type="textWrapping"/>
      </w:r>
      <w:r>
        <w:rPr>
          <w:rStyle w:val="NormalTok"/>
        </w:rPr>
        <w:t xml:space="preserve">gss_cat</w:t>
      </w:r>
    </w:p>
    <w:p>
      <w:pPr>
        <w:pStyle w:val="SourceCode"/>
      </w:pPr>
      <w:r>
        <w:rPr>
          <w:rStyle w:val="VerbatimChar"/>
        </w:rPr>
        <w:t xml:space="preserve">## # A tibble: 21,483 x 9</w:t>
      </w:r>
      <w:r>
        <w:br w:type="textWrapping"/>
      </w:r>
      <w:r>
        <w:rPr>
          <w:rStyle w:val="VerbatimChar"/>
        </w:rPr>
        <w:t xml:space="preserve">##     year marital     age race  rincome   partyid    relig   denom   tvhours</w:t>
      </w:r>
      <w:r>
        <w:br w:type="textWrapping"/>
      </w:r>
      <w:r>
        <w:rPr>
          <w:rStyle w:val="VerbatimChar"/>
        </w:rPr>
        <w:t xml:space="preserve">##    &lt;int&gt; &lt;fct&gt;     &lt;int&gt; &lt;fct&gt; &lt;fct&gt;     &lt;fct&gt;      &lt;fct&gt;   &lt;fct&gt;     &lt;int&gt;</w:t>
      </w:r>
      <w:r>
        <w:br w:type="textWrapping"/>
      </w:r>
      <w:r>
        <w:rPr>
          <w:rStyle w:val="VerbatimChar"/>
        </w:rPr>
        <w:t xml:space="preserve">##  1  2000 Never ma…    26 White $8000 to… Ind,near … Protes… Southe…      12</w:t>
      </w:r>
      <w:r>
        <w:br w:type="textWrapping"/>
      </w:r>
      <w:r>
        <w:rPr>
          <w:rStyle w:val="VerbatimChar"/>
        </w:rPr>
        <w:t xml:space="preserve">##  2  2000 Divorced     48 White $8000 to… Not str r… Protes… Baptis…      NA</w:t>
      </w:r>
      <w:r>
        <w:br w:type="textWrapping"/>
      </w:r>
      <w:r>
        <w:rPr>
          <w:rStyle w:val="VerbatimChar"/>
        </w:rPr>
        <w:t xml:space="preserve">##  3  2000 Widowed      67 White Not appl… Independe… Protes… No den…       2</w:t>
      </w:r>
      <w:r>
        <w:br w:type="textWrapping"/>
      </w:r>
      <w:r>
        <w:rPr>
          <w:rStyle w:val="VerbatimChar"/>
        </w:rPr>
        <w:t xml:space="preserve">##  4  2000 Never ma…    39 White Not appl… Ind,near … Orthod… Not ap…       4</w:t>
      </w:r>
      <w:r>
        <w:br w:type="textWrapping"/>
      </w:r>
      <w:r>
        <w:rPr>
          <w:rStyle w:val="VerbatimChar"/>
        </w:rPr>
        <w:t xml:space="preserve">##  5  2000 Divorced     25 White Not appl… Not str d… None    Not ap…       1</w:t>
      </w:r>
      <w:r>
        <w:br w:type="textWrapping"/>
      </w:r>
      <w:r>
        <w:rPr>
          <w:rStyle w:val="VerbatimChar"/>
        </w:rPr>
        <w:t xml:space="preserve">##  6  2000 Married      25 White $20000 -… Strong de… Protes… Southe…      NA</w:t>
      </w:r>
      <w:r>
        <w:br w:type="textWrapping"/>
      </w:r>
      <w:r>
        <w:rPr>
          <w:rStyle w:val="VerbatimChar"/>
        </w:rPr>
        <w:t xml:space="preserve">##  7  2000 Never ma…    36 White $25000 o… Not str r… Christ… Not ap…       3</w:t>
      </w:r>
      <w:r>
        <w:br w:type="textWrapping"/>
      </w:r>
      <w:r>
        <w:rPr>
          <w:rStyle w:val="VerbatimChar"/>
        </w:rPr>
        <w:t xml:space="preserve">##  8  2000 Divorced     44 White $7000 to… Ind,near … Protes… Luther…      NA</w:t>
      </w:r>
      <w:r>
        <w:br w:type="textWrapping"/>
      </w:r>
      <w:r>
        <w:rPr>
          <w:rStyle w:val="VerbatimChar"/>
        </w:rPr>
        <w:t xml:space="preserve">##  9  2000 Married      44 White $25000 o… Not str d… Protes… Other         0</w:t>
      </w:r>
      <w:r>
        <w:br w:type="textWrapping"/>
      </w:r>
      <w:r>
        <w:rPr>
          <w:rStyle w:val="VerbatimChar"/>
        </w:rPr>
        <w:t xml:space="preserve">## 10  2000 Married      47 White $25000 o… Strong re… Protes… Southe…       3</w:t>
      </w:r>
      <w:r>
        <w:br w:type="textWrapping"/>
      </w:r>
      <w:r>
        <w:rPr>
          <w:rStyle w:val="VerbatimChar"/>
        </w:rPr>
        <w:t xml:space="preserve">## # … with 21,473 more rows</w:t>
      </w:r>
    </w:p>
    <w:p>
      <w:pPr>
        <w:pStyle w:val="SourceCode"/>
      </w:pP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(race)</w:t>
      </w:r>
    </w:p>
    <w:p>
      <w:pPr>
        <w:pStyle w:val="SourceCode"/>
      </w:pPr>
      <w:r>
        <w:rPr>
          <w:rStyle w:val="VerbatimChar"/>
        </w:rPr>
        <w:t xml:space="preserve">## # A tibble: 3 x 2</w:t>
      </w:r>
      <w:r>
        <w:br w:type="textWrapping"/>
      </w:r>
      <w:r>
        <w:rPr>
          <w:rStyle w:val="VerbatimChar"/>
        </w:rPr>
        <w:t xml:space="preserve">##   race      n</w:t>
      </w:r>
      <w:r>
        <w:br w:type="textWrapping"/>
      </w:r>
      <w:r>
        <w:rPr>
          <w:rStyle w:val="VerbatimChar"/>
        </w:rPr>
        <w:t xml:space="preserve">##   &lt;fct&gt; &lt;int&gt;</w:t>
      </w:r>
      <w:r>
        <w:br w:type="textWrapping"/>
      </w:r>
      <w:r>
        <w:rPr>
          <w:rStyle w:val="VerbatimChar"/>
        </w:rPr>
        <w:t xml:space="preserve">## 1 Other  1959</w:t>
      </w:r>
      <w:r>
        <w:br w:type="textWrapping"/>
      </w:r>
      <w:r>
        <w:rPr>
          <w:rStyle w:val="VerbatimChar"/>
        </w:rPr>
        <w:t xml:space="preserve">## 2 Black  3129</w:t>
      </w:r>
      <w:r>
        <w:br w:type="textWrapping"/>
      </w:r>
      <w:r>
        <w:rPr>
          <w:rStyle w:val="VerbatimChar"/>
        </w:rPr>
        <w:t xml:space="preserve">## 3 White 16395</w:t>
      </w:r>
    </w:p>
    <w:p>
      <w:pPr>
        <w:pStyle w:val="FirstParagraph"/>
      </w:pPr>
      <w:r>
        <w:t xml:space="preserve">Factor variables are used to make bar charts. The</w:t>
      </w:r>
      <w:r>
        <w:t xml:space="preserve"> </w:t>
      </w:r>
      <w:r>
        <w:rPr>
          <w:i/>
        </w:rPr>
        <w:t xml:space="preserve">geom_bar()</w:t>
      </w:r>
      <w:r>
        <w:t xml:space="preserve"> </w:t>
      </w:r>
      <w:r>
        <w:t xml:space="preserve">counts the observations in each level of the factor.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(gss_cat,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(race))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2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Forcing NAs.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(gss_cat,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(race))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scale_x_discrete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drop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Modifying the order of a factor.</w:t>
      </w:r>
    </w:p>
    <w:p>
      <w:pPr>
        <w:pStyle w:val="BodyText"/>
      </w:pPr>
      <w:r>
        <w:t xml:space="preserve">Examine tv watch time by religion.</w:t>
      </w:r>
    </w:p>
    <w:p>
      <w:pPr>
        <w:pStyle w:val="SourceCode"/>
      </w:pPr>
      <w:r>
        <w:rPr>
          <w:rStyle w:val="NormalTok"/>
        </w:rPr>
        <w:t xml:space="preserve">relig_summary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(relig)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age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(age,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tvhours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(tvhours,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  )</w:t>
      </w:r>
      <w:r>
        <w:br w:type="textWrapping"/>
      </w:r>
      <w:r>
        <w:br w:type="textWrapping"/>
      </w:r>
      <w:r>
        <w:rPr>
          <w:rStyle w:val="NormalTok"/>
        </w:rPr>
        <w:t xml:space="preserve">relig_summary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(tvhours, relig))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relig_summary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(tvhours, </w:t>
      </w:r>
      <w:r>
        <w:rPr>
          <w:rStyle w:val="KeywordTok"/>
        </w:rPr>
        <w:t xml:space="preserve">fct_reorder</w:t>
      </w:r>
      <w:r>
        <w:rPr>
          <w:rStyle w:val="NormalTok"/>
        </w:rPr>
        <w:t xml:space="preserve">(relig, tvhours)))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</w:t>
      </w:r>
      <w:r>
        <w:t xml:space="preserve"> </w:t>
      </w:r>
      <w:r>
        <w:rPr>
          <w:i/>
        </w:rPr>
        <w:t xml:space="preserve">fct_reorder()</w:t>
      </w:r>
      <w:r>
        <w:t xml:space="preserve"> </w:t>
      </w:r>
      <w:r>
        <w:t xml:space="preserve">functon should be used in a mutate statement.</w:t>
      </w:r>
    </w:p>
    <w:p>
      <w:pPr>
        <w:pStyle w:val="BodyText"/>
      </w:pPr>
      <w:r>
        <w:t xml:space="preserve">Same as the last code.</w:t>
      </w:r>
    </w:p>
    <w:p>
      <w:pPr>
        <w:pStyle w:val="SourceCode"/>
      </w:pPr>
      <w:r>
        <w:rPr>
          <w:rStyle w:val="NormalTok"/>
        </w:rPr>
        <w:t xml:space="preserve">relig_summary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relig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fct_reorder</w:t>
      </w:r>
      <w:r>
        <w:rPr>
          <w:rStyle w:val="NormalTok"/>
        </w:rPr>
        <w:t xml:space="preserve">(relig, tvhours))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(tvhours, relig))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tv watch time by average age.</w:t>
      </w:r>
    </w:p>
    <w:p>
      <w:pPr>
        <w:pStyle w:val="SourceCode"/>
      </w:pPr>
      <w:r>
        <w:rPr>
          <w:rStyle w:val="NormalTok"/>
        </w:rPr>
        <w:t xml:space="preserve">rincome_summary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(rincome)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age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(age,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tvhours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(tvhours,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n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  )</w:t>
      </w:r>
      <w:r>
        <w:br w:type="textWrapping"/>
      </w:r>
      <w:r>
        <w:br w:type="textWrapping"/>
      </w:r>
      <w:r>
        <w:rPr>
          <w:rStyle w:val="NormalTok"/>
        </w:rPr>
        <w:t xml:space="preserve">rincome_summary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(age, </w:t>
      </w:r>
      <w:r>
        <w:rPr>
          <w:rStyle w:val="KeywordTok"/>
        </w:rPr>
        <w:t xml:space="preserve">fct_reorder</w:t>
      </w:r>
      <w:r>
        <w:rPr>
          <w:rStyle w:val="NormalTok"/>
        </w:rPr>
        <w:t xml:space="preserve">(rincome, age)))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Does this make sense? What is wrong with this plot?</w:t>
      </w:r>
    </w:p>
    <w:p>
      <w:pPr>
        <w:pStyle w:val="SourceCode"/>
      </w:pPr>
      <w:r>
        <w:rPr>
          <w:rStyle w:val="NormalTok"/>
        </w:rPr>
        <w:t xml:space="preserve">rincome_summary </w:t>
      </w:r>
      <w:r>
        <w:rPr>
          <w:rStyle w:val="OperatorTok"/>
        </w:rPr>
        <w:t xml:space="preserve">%&gt;%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(age, </w:t>
      </w:r>
      <w:r>
        <w:rPr>
          <w:rStyle w:val="KeywordTok"/>
        </w:rPr>
        <w:t xml:space="preserve">fct_relevel</w:t>
      </w:r>
      <w:r>
        <w:rPr>
          <w:rStyle w:val="NormalTok"/>
        </w:rPr>
        <w:t xml:space="preserve">(rincome, </w:t>
      </w:r>
      <w:r>
        <w:rPr>
          <w:rStyle w:val="StringTok"/>
        </w:rPr>
        <w:t xml:space="preserve">"Not applicable"</w:t>
      </w:r>
      <w:r>
        <w:rPr>
          <w:rStyle w:val="NormalTok"/>
        </w:rPr>
        <w:t xml:space="preserve">)))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Using</w:t>
      </w:r>
      <w:r>
        <w:t xml:space="preserve"> </w:t>
      </w:r>
      <w:r>
        <w:rPr>
          <w:i/>
        </w:rPr>
        <w:t xml:space="preserve">mutate()</w:t>
      </w:r>
    </w:p>
    <w:p>
      <w:pPr>
        <w:pStyle w:val="SourceCode"/>
      </w:pP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(marital))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marital =</w:t>
      </w:r>
      <w:r>
        <w:rPr>
          <w:rStyle w:val="NormalTok"/>
        </w:rPr>
        <w:t xml:space="preserve"> marital)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(marital))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9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marital =</w:t>
      </w:r>
      <w:r>
        <w:rPr>
          <w:rStyle w:val="NormalTok"/>
        </w:rPr>
        <w:t xml:space="preserve"> marital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fct_infreq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(marital))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9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marital =</w:t>
      </w:r>
      <w:r>
        <w:rPr>
          <w:rStyle w:val="NormalTok"/>
        </w:rPr>
        <w:t xml:space="preserve"> marital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fct_infreq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fct_rev</w:t>
      </w:r>
      <w:r>
        <w:rPr>
          <w:rStyle w:val="NormalTok"/>
        </w:rPr>
        <w:t xml:space="preserve">())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(marital)) </w:t>
      </w:r>
      <w:r>
        <w:rPr>
          <w:rStyle w:val="OperatorTok"/>
        </w:rPr>
        <w:t xml:space="preserve">+</w:t>
      </w:r>
      <w:r>
        <w:br w:type="textWrapping"/>
      </w:r>
      <w:r>
        <w:rPr>
          <w:rStyle w:val="StringTok"/>
        </w:rPr>
        <w:t xml:space="preserve">   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Chapter15-factors01_files/figure-docx/unnamed-chunk-9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Modifying factor levels.</w:t>
      </w:r>
    </w:p>
    <w:p>
      <w:pPr>
        <w:pStyle w:val="SourceCode"/>
      </w:pP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(partyid)</w:t>
      </w:r>
    </w:p>
    <w:p>
      <w:pPr>
        <w:pStyle w:val="SourceCode"/>
      </w:pPr>
      <w:r>
        <w:rPr>
          <w:rStyle w:val="VerbatimChar"/>
        </w:rPr>
        <w:t xml:space="preserve">## # A tibble: 10 x 2</w:t>
      </w:r>
      <w:r>
        <w:br w:type="textWrapping"/>
      </w:r>
      <w:r>
        <w:rPr>
          <w:rStyle w:val="VerbatimChar"/>
        </w:rPr>
        <w:t xml:space="preserve">##    partyid                n</w:t>
      </w:r>
      <w:r>
        <w:br w:type="textWrapping"/>
      </w:r>
      <w:r>
        <w:rPr>
          <w:rStyle w:val="VerbatimChar"/>
        </w:rPr>
        <w:t xml:space="preserve">##    &lt;fct&gt;              &lt;int&gt;</w:t>
      </w:r>
      <w:r>
        <w:br w:type="textWrapping"/>
      </w:r>
      <w:r>
        <w:rPr>
          <w:rStyle w:val="VerbatimChar"/>
        </w:rPr>
        <w:t xml:space="preserve">##  1 No answer            154</w:t>
      </w:r>
      <w:r>
        <w:br w:type="textWrapping"/>
      </w:r>
      <w:r>
        <w:rPr>
          <w:rStyle w:val="VerbatimChar"/>
        </w:rPr>
        <w:t xml:space="preserve">##  2 Don't know             1</w:t>
      </w:r>
      <w:r>
        <w:br w:type="textWrapping"/>
      </w:r>
      <w:r>
        <w:rPr>
          <w:rStyle w:val="VerbatimChar"/>
        </w:rPr>
        <w:t xml:space="preserve">##  3 Other party          393</w:t>
      </w:r>
      <w:r>
        <w:br w:type="textWrapping"/>
      </w:r>
      <w:r>
        <w:rPr>
          <w:rStyle w:val="VerbatimChar"/>
        </w:rPr>
        <w:t xml:space="preserve">##  4 Strong republican   2314</w:t>
      </w:r>
      <w:r>
        <w:br w:type="textWrapping"/>
      </w:r>
      <w:r>
        <w:rPr>
          <w:rStyle w:val="VerbatimChar"/>
        </w:rPr>
        <w:t xml:space="preserve">##  5 Not str republican  3032</w:t>
      </w:r>
      <w:r>
        <w:br w:type="textWrapping"/>
      </w:r>
      <w:r>
        <w:rPr>
          <w:rStyle w:val="VerbatimChar"/>
        </w:rPr>
        <w:t xml:space="preserve">##  6 Ind,near rep        1791</w:t>
      </w:r>
      <w:r>
        <w:br w:type="textWrapping"/>
      </w:r>
      <w:r>
        <w:rPr>
          <w:rStyle w:val="VerbatimChar"/>
        </w:rPr>
        <w:t xml:space="preserve">##  7 Independent         4119</w:t>
      </w:r>
      <w:r>
        <w:br w:type="textWrapping"/>
      </w:r>
      <w:r>
        <w:rPr>
          <w:rStyle w:val="VerbatimChar"/>
        </w:rPr>
        <w:t xml:space="preserve">##  8 Ind,near dem        2499</w:t>
      </w:r>
      <w:r>
        <w:br w:type="textWrapping"/>
      </w:r>
      <w:r>
        <w:rPr>
          <w:rStyle w:val="VerbatimChar"/>
        </w:rPr>
        <w:t xml:space="preserve">##  9 Not str democrat    3690</w:t>
      </w:r>
      <w:r>
        <w:br w:type="textWrapping"/>
      </w:r>
      <w:r>
        <w:rPr>
          <w:rStyle w:val="VerbatimChar"/>
        </w:rPr>
        <w:t xml:space="preserve">## 10 Strong democrat     3490</w:t>
      </w:r>
    </w:p>
    <w:p>
      <w:pPr>
        <w:pStyle w:val="FirstParagraph"/>
      </w:pPr>
      <w:r>
        <w:t xml:space="preserve">Re-coding</w:t>
      </w:r>
    </w:p>
    <w:p>
      <w:pPr>
        <w:pStyle w:val="SourceCode"/>
      </w:pP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partyid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fct_recode</w:t>
      </w:r>
      <w:r>
        <w:rPr>
          <w:rStyle w:val="NormalTok"/>
        </w:rPr>
        <w:t xml:space="preserve">(partyid,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"Republican, strong"</w:t>
      </w:r>
      <w:r>
        <w:rPr>
          <w:rStyle w:val="NormalTok"/>
        </w:rPr>
        <w:t xml:space="preserve">    =</w:t>
      </w:r>
      <w:r>
        <w:rPr>
          <w:rStyle w:val="StringTok"/>
        </w:rPr>
        <w:t xml:space="preserve"> "Strong republican"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"Republican, weak"</w:t>
      </w:r>
      <w:r>
        <w:rPr>
          <w:rStyle w:val="NormalTok"/>
        </w:rPr>
        <w:t xml:space="preserve">      =</w:t>
      </w:r>
      <w:r>
        <w:rPr>
          <w:rStyle w:val="StringTok"/>
        </w:rPr>
        <w:t xml:space="preserve"> "Not str republican"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"Independent, near rep"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"Ind,near rep"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"Independent, near dem"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"Ind,near dem"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"Democrat, weak"</w:t>
      </w:r>
      <w:r>
        <w:rPr>
          <w:rStyle w:val="NormalTok"/>
        </w:rPr>
        <w:t xml:space="preserve">        =</w:t>
      </w:r>
      <w:r>
        <w:rPr>
          <w:rStyle w:val="StringTok"/>
        </w:rPr>
        <w:t xml:space="preserve"> "Not str democrat"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"Democrat, strong"</w:t>
      </w:r>
      <w:r>
        <w:rPr>
          <w:rStyle w:val="NormalTok"/>
        </w:rPr>
        <w:t xml:space="preserve">      =</w:t>
      </w:r>
      <w:r>
        <w:rPr>
          <w:rStyle w:val="StringTok"/>
        </w:rPr>
        <w:t xml:space="preserve"> "Strong democrat"</w:t>
      </w:r>
      <w:r>
        <w:br w:type="textWrapping"/>
      </w:r>
      <w:r>
        <w:rPr>
          <w:rStyle w:val="NormalTok"/>
        </w:rPr>
        <w:t xml:space="preserve">  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(partyid)</w:t>
      </w:r>
    </w:p>
    <w:p>
      <w:pPr>
        <w:pStyle w:val="SourceCode"/>
      </w:pPr>
      <w:r>
        <w:rPr>
          <w:rStyle w:val="VerbatimChar"/>
        </w:rPr>
        <w:t xml:space="preserve">## # A tibble: 10 x 2</w:t>
      </w:r>
      <w:r>
        <w:br w:type="textWrapping"/>
      </w:r>
      <w:r>
        <w:rPr>
          <w:rStyle w:val="VerbatimChar"/>
        </w:rPr>
        <w:t xml:space="preserve">##    partyid                   n</w:t>
      </w:r>
      <w:r>
        <w:br w:type="textWrapping"/>
      </w:r>
      <w:r>
        <w:rPr>
          <w:rStyle w:val="VerbatimChar"/>
        </w:rPr>
        <w:t xml:space="preserve">##    &lt;fct&gt;                 &lt;int&gt;</w:t>
      </w:r>
      <w:r>
        <w:br w:type="textWrapping"/>
      </w:r>
      <w:r>
        <w:rPr>
          <w:rStyle w:val="VerbatimChar"/>
        </w:rPr>
        <w:t xml:space="preserve">##  1 No answer               154</w:t>
      </w:r>
      <w:r>
        <w:br w:type="textWrapping"/>
      </w:r>
      <w:r>
        <w:rPr>
          <w:rStyle w:val="VerbatimChar"/>
        </w:rPr>
        <w:t xml:space="preserve">##  2 Don't know                1</w:t>
      </w:r>
      <w:r>
        <w:br w:type="textWrapping"/>
      </w:r>
      <w:r>
        <w:rPr>
          <w:rStyle w:val="VerbatimChar"/>
        </w:rPr>
        <w:t xml:space="preserve">##  3 Other party             393</w:t>
      </w:r>
      <w:r>
        <w:br w:type="textWrapping"/>
      </w:r>
      <w:r>
        <w:rPr>
          <w:rStyle w:val="VerbatimChar"/>
        </w:rPr>
        <w:t xml:space="preserve">##  4 Republican, strong     2314</w:t>
      </w:r>
      <w:r>
        <w:br w:type="textWrapping"/>
      </w:r>
      <w:r>
        <w:rPr>
          <w:rStyle w:val="VerbatimChar"/>
        </w:rPr>
        <w:t xml:space="preserve">##  5 Republican, weak       3032</w:t>
      </w:r>
      <w:r>
        <w:br w:type="textWrapping"/>
      </w:r>
      <w:r>
        <w:rPr>
          <w:rStyle w:val="VerbatimChar"/>
        </w:rPr>
        <w:t xml:space="preserve">##  6 Independent, near rep  1791</w:t>
      </w:r>
      <w:r>
        <w:br w:type="textWrapping"/>
      </w:r>
      <w:r>
        <w:rPr>
          <w:rStyle w:val="VerbatimChar"/>
        </w:rPr>
        <w:t xml:space="preserve">##  7 Independent            4119</w:t>
      </w:r>
      <w:r>
        <w:br w:type="textWrapping"/>
      </w:r>
      <w:r>
        <w:rPr>
          <w:rStyle w:val="VerbatimChar"/>
        </w:rPr>
        <w:t xml:space="preserve">##  8 Independent, near dem  2499</w:t>
      </w:r>
      <w:r>
        <w:br w:type="textWrapping"/>
      </w:r>
      <w:r>
        <w:rPr>
          <w:rStyle w:val="VerbatimChar"/>
        </w:rPr>
        <w:t xml:space="preserve">##  9 Democrat, weak         3690</w:t>
      </w:r>
      <w:r>
        <w:br w:type="textWrapping"/>
      </w:r>
      <w:r>
        <w:rPr>
          <w:rStyle w:val="VerbatimChar"/>
        </w:rPr>
        <w:t xml:space="preserve">## 10 Democrat, strong       3490</w:t>
      </w:r>
    </w:p>
    <w:p>
      <w:pPr>
        <w:pStyle w:val="FirstParagraph"/>
      </w:pPr>
      <w:r>
        <w:t xml:space="preserve">Other category</w:t>
      </w:r>
    </w:p>
    <w:p>
      <w:pPr>
        <w:pStyle w:val="SourceCode"/>
      </w:pP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partyid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fct_recode</w:t>
      </w:r>
      <w:r>
        <w:rPr>
          <w:rStyle w:val="NormalTok"/>
        </w:rPr>
        <w:t xml:space="preserve">(partyid,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"Republican, strong"</w:t>
      </w:r>
      <w:r>
        <w:rPr>
          <w:rStyle w:val="NormalTok"/>
        </w:rPr>
        <w:t xml:space="preserve">    =</w:t>
      </w:r>
      <w:r>
        <w:rPr>
          <w:rStyle w:val="StringTok"/>
        </w:rPr>
        <w:t xml:space="preserve"> "Strong republican"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"Republican, weak"</w:t>
      </w:r>
      <w:r>
        <w:rPr>
          <w:rStyle w:val="NormalTok"/>
        </w:rPr>
        <w:t xml:space="preserve">      =</w:t>
      </w:r>
      <w:r>
        <w:rPr>
          <w:rStyle w:val="StringTok"/>
        </w:rPr>
        <w:t xml:space="preserve"> "Not str republican"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"Independent, near rep"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"Ind,near rep"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"Independent, near dem"</w:t>
      </w:r>
      <w:r>
        <w:rPr>
          <w:rStyle w:val="NormalTok"/>
        </w:rPr>
        <w:t xml:space="preserve"> =</w:t>
      </w:r>
      <w:r>
        <w:rPr>
          <w:rStyle w:val="StringTok"/>
        </w:rPr>
        <w:t xml:space="preserve"> "Ind,near dem"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"Democrat, weak"</w:t>
      </w:r>
      <w:r>
        <w:rPr>
          <w:rStyle w:val="NormalTok"/>
        </w:rPr>
        <w:t xml:space="preserve">        =</w:t>
      </w:r>
      <w:r>
        <w:rPr>
          <w:rStyle w:val="StringTok"/>
        </w:rPr>
        <w:t xml:space="preserve"> "Not str democrat"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"Democrat, strong"</w:t>
      </w:r>
      <w:r>
        <w:rPr>
          <w:rStyle w:val="NormalTok"/>
        </w:rPr>
        <w:t xml:space="preserve">      =</w:t>
      </w:r>
      <w:r>
        <w:rPr>
          <w:rStyle w:val="StringTok"/>
        </w:rPr>
        <w:t xml:space="preserve"> "Strong democrat"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"Other"</w:t>
      </w:r>
      <w:r>
        <w:rPr>
          <w:rStyle w:val="NormalTok"/>
        </w:rPr>
        <w:t xml:space="preserve">                 =</w:t>
      </w:r>
      <w:r>
        <w:rPr>
          <w:rStyle w:val="StringTok"/>
        </w:rPr>
        <w:t xml:space="preserve"> "No answer"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"Other"</w:t>
      </w:r>
      <w:r>
        <w:rPr>
          <w:rStyle w:val="NormalTok"/>
        </w:rPr>
        <w:t xml:space="preserve">                 =</w:t>
      </w:r>
      <w:r>
        <w:rPr>
          <w:rStyle w:val="StringTok"/>
        </w:rPr>
        <w:t xml:space="preserve"> "Don't know"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StringTok"/>
        </w:rPr>
        <w:t xml:space="preserve">"Other"</w:t>
      </w:r>
      <w:r>
        <w:rPr>
          <w:rStyle w:val="NormalTok"/>
        </w:rPr>
        <w:t xml:space="preserve">                 =</w:t>
      </w:r>
      <w:r>
        <w:rPr>
          <w:rStyle w:val="StringTok"/>
        </w:rPr>
        <w:t xml:space="preserve"> "Other party"</w:t>
      </w:r>
      <w:r>
        <w:br w:type="textWrapping"/>
      </w:r>
      <w:r>
        <w:rPr>
          <w:rStyle w:val="NormalTok"/>
        </w:rPr>
        <w:t xml:space="preserve">  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(partyid)</w:t>
      </w:r>
    </w:p>
    <w:p>
      <w:pPr>
        <w:pStyle w:val="SourceCode"/>
      </w:pPr>
      <w:r>
        <w:rPr>
          <w:rStyle w:val="VerbatimChar"/>
        </w:rPr>
        <w:t xml:space="preserve">## # A tibble: 8 x 2</w:t>
      </w:r>
      <w:r>
        <w:br w:type="textWrapping"/>
      </w:r>
      <w:r>
        <w:rPr>
          <w:rStyle w:val="VerbatimChar"/>
        </w:rPr>
        <w:t xml:space="preserve">##   partyid                   n</w:t>
      </w:r>
      <w:r>
        <w:br w:type="textWrapping"/>
      </w:r>
      <w:r>
        <w:rPr>
          <w:rStyle w:val="VerbatimChar"/>
        </w:rPr>
        <w:t xml:space="preserve">##   &lt;fct&gt;                 &lt;int&gt;</w:t>
      </w:r>
      <w:r>
        <w:br w:type="textWrapping"/>
      </w:r>
      <w:r>
        <w:rPr>
          <w:rStyle w:val="VerbatimChar"/>
        </w:rPr>
        <w:t xml:space="preserve">## 1 Other                   548</w:t>
      </w:r>
      <w:r>
        <w:br w:type="textWrapping"/>
      </w:r>
      <w:r>
        <w:rPr>
          <w:rStyle w:val="VerbatimChar"/>
        </w:rPr>
        <w:t xml:space="preserve">## 2 Republican, strong     2314</w:t>
      </w:r>
      <w:r>
        <w:br w:type="textWrapping"/>
      </w:r>
      <w:r>
        <w:rPr>
          <w:rStyle w:val="VerbatimChar"/>
        </w:rPr>
        <w:t xml:space="preserve">## 3 Republican, weak       3032</w:t>
      </w:r>
      <w:r>
        <w:br w:type="textWrapping"/>
      </w:r>
      <w:r>
        <w:rPr>
          <w:rStyle w:val="VerbatimChar"/>
        </w:rPr>
        <w:t xml:space="preserve">## 4 Independent, near rep  1791</w:t>
      </w:r>
      <w:r>
        <w:br w:type="textWrapping"/>
      </w:r>
      <w:r>
        <w:rPr>
          <w:rStyle w:val="VerbatimChar"/>
        </w:rPr>
        <w:t xml:space="preserve">## 5 Independent            4119</w:t>
      </w:r>
      <w:r>
        <w:br w:type="textWrapping"/>
      </w:r>
      <w:r>
        <w:rPr>
          <w:rStyle w:val="VerbatimChar"/>
        </w:rPr>
        <w:t xml:space="preserve">## 6 Independent, near dem  2499</w:t>
      </w:r>
      <w:r>
        <w:br w:type="textWrapping"/>
      </w:r>
      <w:r>
        <w:rPr>
          <w:rStyle w:val="VerbatimChar"/>
        </w:rPr>
        <w:t xml:space="preserve">## 7 Democrat, weak         3690</w:t>
      </w:r>
      <w:r>
        <w:br w:type="textWrapping"/>
      </w:r>
      <w:r>
        <w:rPr>
          <w:rStyle w:val="VerbatimChar"/>
        </w:rPr>
        <w:t xml:space="preserve">## 8 Democrat, strong       3490</w:t>
      </w:r>
    </w:p>
    <w:p>
      <w:pPr>
        <w:pStyle w:val="FirstParagraph"/>
      </w:pPr>
      <w:r>
        <w:t xml:space="preserve">Collapse a factor</w:t>
      </w:r>
    </w:p>
    <w:p>
      <w:pPr>
        <w:pStyle w:val="SourceCode"/>
      </w:pPr>
      <w:r>
        <w:rPr>
          <w:rStyle w:val="NormalTok"/>
        </w:rPr>
        <w:t xml:space="preserve">gss_cat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mutate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partyid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fct_collapse</w:t>
      </w:r>
      <w:r>
        <w:rPr>
          <w:rStyle w:val="NormalTok"/>
        </w:rPr>
        <w:t xml:space="preserve">(partyid,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other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 answer"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"Don't know"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"Other party"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rep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"Strong republican"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"Not str republican"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ind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"Ind,near rep"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"Independent"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"Ind,near dem"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dem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"Not str democrat"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"Strong democrat"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count</w:t>
      </w:r>
      <w:r>
        <w:rPr>
          <w:rStyle w:val="NormalTok"/>
        </w:rPr>
        <w:t xml:space="preserve">(partyid)</w:t>
      </w:r>
    </w:p>
    <w:p>
      <w:pPr>
        <w:pStyle w:val="SourceCode"/>
      </w:pPr>
      <w:r>
        <w:rPr>
          <w:rStyle w:val="VerbatimChar"/>
        </w:rPr>
        <w:t xml:space="preserve">## # A tibble: 4 x 2</w:t>
      </w:r>
      <w:r>
        <w:br w:type="textWrapping"/>
      </w:r>
      <w:r>
        <w:rPr>
          <w:rStyle w:val="VerbatimChar"/>
        </w:rPr>
        <w:t xml:space="preserve">##   partyid     n</w:t>
      </w:r>
      <w:r>
        <w:br w:type="textWrapping"/>
      </w:r>
      <w:r>
        <w:rPr>
          <w:rStyle w:val="VerbatimChar"/>
        </w:rPr>
        <w:t xml:space="preserve">##   &lt;fct&gt;   &lt;int&gt;</w:t>
      </w:r>
      <w:r>
        <w:br w:type="textWrapping"/>
      </w:r>
      <w:r>
        <w:rPr>
          <w:rStyle w:val="VerbatimChar"/>
        </w:rPr>
        <w:t xml:space="preserve">## 1 other     548</w:t>
      </w:r>
      <w:r>
        <w:br w:type="textWrapping"/>
      </w:r>
      <w:r>
        <w:rPr>
          <w:rStyle w:val="VerbatimChar"/>
        </w:rPr>
        <w:t xml:space="preserve">## 2 rep      5346</w:t>
      </w:r>
      <w:r>
        <w:br w:type="textWrapping"/>
      </w:r>
      <w:r>
        <w:rPr>
          <w:rStyle w:val="VerbatimChar"/>
        </w:rPr>
        <w:t xml:space="preserve">## 3 ind      8409</w:t>
      </w:r>
      <w:r>
        <w:br w:type="textWrapping"/>
      </w:r>
      <w:r>
        <w:rPr>
          <w:rStyle w:val="VerbatimChar"/>
        </w:rPr>
        <w:t xml:space="preserve">## 4 dem      7180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ef0a2d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hyperlink" Id="rId21" Target="http://gss.norc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gss.norc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</dc:title>
  <dc:creator/>
  <dcterms:created xsi:type="dcterms:W3CDTF">2019-11-18T17:35:15Z</dcterms:created>
  <dcterms:modified xsi:type="dcterms:W3CDTF">2019-11-18T17:35:15Z</dcterms:modified>
</cp:coreProperties>
</file>