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54.png" ContentType="image/png"/>
  <Override PartName="/word/media/rId55.png" ContentType="image/png"/>
  <Override PartName="/word/media/rId57.png" ContentType="image/png"/>
  <Override PartName="/word/media/rId58.png" ContentType="image/png"/>
  <Override PartName="/word/media/rId60.png" ContentType="image/png"/>
  <Override PartName="/word/media/rId61.png" ContentType="image/png"/>
  <Override PartName="/word/media/rId62.png" ContentType="image/png"/>
  <Override PartName="/word/media/rId63.png" ContentType="image/png"/>
  <Override PartName="/word/media/rId64.png" ContentType="image/png"/>
  <Override PartName="/word/media/rId65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2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43.png" ContentType="image/png"/>
  <Override PartName="/word/media/rId45.png" ContentType="image/png"/>
  <Override PartName="/word/media/rId46.png" ContentType="image/png"/>
  <Override PartName="/word/media/rId47.png" ContentType="image/png"/>
  <Override PartName="/word/media/rId48.png" ContentType="image/png"/>
  <Override PartName="/word/media/rId49.png" ContentType="image/png"/>
  <Override PartName="/word/media/rId51.png" ContentType="image/png"/>
  <Override PartName="/word/media/rId5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Stat.</w:t>
      </w:r>
      <w:r>
        <w:t xml:space="preserve"> </w:t>
      </w:r>
      <w:r>
        <w:t xml:space="preserve">450</w:t>
      </w:r>
      <w:r>
        <w:t xml:space="preserve"> </w:t>
      </w:r>
      <w:r>
        <w:t xml:space="preserve">Section</w:t>
      </w:r>
      <w:r>
        <w:t xml:space="preserve"> </w:t>
      </w:r>
      <w:r>
        <w:t xml:space="preserve">1</w:t>
      </w:r>
      <w:r>
        <w:t xml:space="preserve"> </w:t>
      </w:r>
      <w:r>
        <w:t xml:space="preserve">or</w:t>
      </w:r>
      <w:r>
        <w:t xml:space="preserve"> </w:t>
      </w:r>
      <w:r>
        <w:t xml:space="preserve">2:</w:t>
      </w:r>
      <w:r>
        <w:t xml:space="preserve"> </w:t>
      </w:r>
      <w:r>
        <w:t xml:space="preserve">Homework</w:t>
      </w:r>
      <w:r>
        <w:t xml:space="preserve"> </w:t>
      </w:r>
      <w:r>
        <w:t xml:space="preserve">5</w:t>
      </w:r>
    </w:p>
    <w:p>
      <w:pPr>
        <w:pStyle w:val="FirstParagraph"/>
      </w:pPr>
      <w:r>
        <w:rPr>
          <w:b/>
        </w:rPr>
        <w:t xml:space="preserve">Prof. Eric A. Suess</w:t>
      </w:r>
    </w:p>
    <w:p>
      <w:pPr>
        <w:pStyle w:val="BodyText"/>
      </w:pPr>
      <w:r>
        <w:t xml:space="preserve">So how should you complete your homework for this class?</w:t>
      </w:r>
    </w:p>
    <w:p>
      <w:pPr>
        <w:pStyle w:val="Compact"/>
        <w:numPr>
          <w:numId w:val="1001"/>
          <w:ilvl w:val="0"/>
        </w:numPr>
      </w:pPr>
      <w:r>
        <w:t xml:space="preserve">First thing to do is type all of your information about the problems you do in the text part of your R Notebook.</w:t>
      </w:r>
    </w:p>
    <w:p>
      <w:pPr>
        <w:pStyle w:val="Compact"/>
        <w:numPr>
          <w:numId w:val="1001"/>
          <w:ilvl w:val="0"/>
        </w:numPr>
      </w:pPr>
      <w:r>
        <w:t xml:space="preserve">Second thing to do is type all of your R code into R chunks that can be run.</w:t>
      </w:r>
    </w:p>
    <w:p>
      <w:pPr>
        <w:pStyle w:val="Compact"/>
        <w:numPr>
          <w:numId w:val="1001"/>
          <w:ilvl w:val="0"/>
        </w:numPr>
      </w:pPr>
      <w:r>
        <w:t xml:space="preserve">If you load the tidyverse in an R Notebook chunk, be sure to include the</w:t>
      </w:r>
      <w:r>
        <w:t xml:space="preserve"> </w:t>
      </w:r>
      <w:r>
        <w:t xml:space="preserve">“</w:t>
      </w:r>
      <w:r>
        <w:t xml:space="preserve">message = FALSE</w:t>
      </w:r>
      <w:r>
        <w:t xml:space="preserve">”</w:t>
      </w:r>
      <w:r>
        <w:t xml:space="preserve"> </w:t>
      </w:r>
      <w:r>
        <w:t xml:space="preserve">in the {r}, so {r message = FALSE}.</w:t>
      </w:r>
    </w:p>
    <w:p>
      <w:pPr>
        <w:pStyle w:val="Compact"/>
        <w:numPr>
          <w:numId w:val="1001"/>
          <w:ilvl w:val="0"/>
        </w:numPr>
      </w:pPr>
      <w:r>
        <w:t xml:space="preserve">Last thing is to spell check your R Notebook. Edit &gt; Check Spelling… or hit the F7 key.</w:t>
      </w:r>
    </w:p>
    <w:p>
      <w:pPr>
        <w:pStyle w:val="FirstParagraph"/>
      </w:pPr>
      <w:r>
        <w:t xml:space="preserve">Homework 5:</w:t>
      </w:r>
    </w:p>
    <w:p>
      <w:pPr>
        <w:pStyle w:val="SourceCode"/>
      </w:pPr>
      <w:r>
        <w:rPr>
          <w:rStyle w:val="VerbatimChar"/>
        </w:rPr>
        <w:t xml:space="preserve"> Read: Chapter 7</w:t>
      </w:r>
      <w:r>
        <w:br w:type="textWrapping"/>
      </w:r>
      <w:r>
        <w:rPr>
          <w:rStyle w:val="VerbatimChar"/>
        </w:rPr>
        <w:t xml:space="preserve"> Do 7.3.4 Exercises 1, 2, 3, 4</w:t>
      </w:r>
      <w:r>
        <w:br w:type="textWrapping"/>
      </w:r>
      <w:r>
        <w:rPr>
          <w:rStyle w:val="VerbatimChar"/>
        </w:rPr>
        <w:t xml:space="preserve"> Do 7.4.1 Exercises 1, 2</w:t>
      </w:r>
      <w:r>
        <w:br w:type="textWrapping"/>
      </w:r>
      <w:r>
        <w:rPr>
          <w:rStyle w:val="VerbatimChar"/>
        </w:rPr>
        <w:t xml:space="preserve"> Do 7.5.1.1 Exercises 2, 3, 4, 5, 6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Heading1"/>
      </w:pPr>
      <w:bookmarkStart w:id="21" w:name="section"/>
      <w:bookmarkEnd w:id="21"/>
      <w:r>
        <w:t xml:space="preserve">7.3.4</w:t>
      </w:r>
    </w:p>
    <w:p>
      <w:pPr>
        <w:pStyle w:val="Heading2"/>
      </w:pPr>
      <w:bookmarkStart w:id="22" w:name="section-1"/>
      <w:bookmarkEnd w:id="22"/>
      <w:r>
        <w:t xml:space="preserve">1.</w:t>
      </w:r>
    </w:p>
    <w:p>
      <w:pPr>
        <w:pStyle w:val="FirstParagraph"/>
      </w:pPr>
      <w:r>
        <w:t xml:space="preserve">All are skewed to the right. The distributions of x and y are very similar. The distributions of z looks to be less spread out. All look to be bimodal.</w:t>
      </w:r>
    </w:p>
    <w:p>
      <w:pPr>
        <w:pStyle w:val="BodyText"/>
      </w:pPr>
      <w:r>
        <w:t xml:space="preserve">I think x and y are the length and width, and z is the depth.</w:t>
      </w:r>
    </w:p>
    <w:p>
      <w:pPr>
        <w:pStyle w:val="SourceCode"/>
      </w:pPr>
      <w:r>
        <w:rPr>
          <w:rStyle w:val="NormalTok"/>
        </w:rPr>
        <w:t xml:space="preserve">diamonds</w:t>
      </w:r>
    </w:p>
    <w:p>
      <w:pPr>
        <w:pStyle w:val="SourceCode"/>
      </w:pPr>
      <w:r>
        <w:rPr>
          <w:rStyle w:val="VerbatimChar"/>
        </w:rPr>
        <w:t xml:space="preserve">## # A tibble: 53,940 x 10</w:t>
      </w:r>
      <w:r>
        <w:br w:type="textWrapping"/>
      </w:r>
      <w:r>
        <w:rPr>
          <w:rStyle w:val="VerbatimChar"/>
        </w:rPr>
        <w:t xml:space="preserve">##    carat cut       color clarity depth table price     x     y     z</w:t>
      </w:r>
      <w:r>
        <w:br w:type="textWrapping"/>
      </w:r>
      <w:r>
        <w:rPr>
          <w:rStyle w:val="VerbatimChar"/>
        </w:rPr>
        <w:t xml:space="preserve">##    &lt;dbl&gt; &lt;ord&gt;     &lt;ord&gt; &lt;ord&gt;   &lt;dbl&gt; &lt;dbl&gt; &lt;int&gt; &lt;dbl&gt; &lt;dbl&gt; &lt;dbl&gt;</w:t>
      </w:r>
      <w:r>
        <w:br w:type="textWrapping"/>
      </w:r>
      <w:r>
        <w:rPr>
          <w:rStyle w:val="VerbatimChar"/>
        </w:rPr>
        <w:t xml:space="preserve">##  1 0.23  Ideal     E     SI2      61.5    55   326  3.95  3.98  2.43</w:t>
      </w:r>
      <w:r>
        <w:br w:type="textWrapping"/>
      </w:r>
      <w:r>
        <w:rPr>
          <w:rStyle w:val="VerbatimChar"/>
        </w:rPr>
        <w:t xml:space="preserve">##  2 0.21  Premium   E     SI1      59.8    61   326  3.89  3.84  2.31</w:t>
      </w:r>
      <w:r>
        <w:br w:type="textWrapping"/>
      </w:r>
      <w:r>
        <w:rPr>
          <w:rStyle w:val="VerbatimChar"/>
        </w:rPr>
        <w:t xml:space="preserve">##  3 0.23  Good      E     VS1      56.9    65   327  4.05  4.07  2.31</w:t>
      </w:r>
      <w:r>
        <w:br w:type="textWrapping"/>
      </w:r>
      <w:r>
        <w:rPr>
          <w:rStyle w:val="VerbatimChar"/>
        </w:rPr>
        <w:t xml:space="preserve">##  4 0.290 Premium   I     VS2      62.4    58   334  4.2   4.23  2.63</w:t>
      </w:r>
      <w:r>
        <w:br w:type="textWrapping"/>
      </w:r>
      <w:r>
        <w:rPr>
          <w:rStyle w:val="VerbatimChar"/>
        </w:rPr>
        <w:t xml:space="preserve">##  5 0.31  Good      J     SI2      63.3    58   335  4.34  4.35  2.75</w:t>
      </w:r>
      <w:r>
        <w:br w:type="textWrapping"/>
      </w:r>
      <w:r>
        <w:rPr>
          <w:rStyle w:val="VerbatimChar"/>
        </w:rPr>
        <w:t xml:space="preserve">##  6 0.24  Very Good J     VVS2     62.8    57   336  3.94  3.96  2.48</w:t>
      </w:r>
      <w:r>
        <w:br w:type="textWrapping"/>
      </w:r>
      <w:r>
        <w:rPr>
          <w:rStyle w:val="VerbatimChar"/>
        </w:rPr>
        <w:t xml:space="preserve">##  7 0.24  Very Good I     VVS1     62.3    57   336  3.95  3.98  2.47</w:t>
      </w:r>
      <w:r>
        <w:br w:type="textWrapping"/>
      </w:r>
      <w:r>
        <w:rPr>
          <w:rStyle w:val="VerbatimChar"/>
        </w:rPr>
        <w:t xml:space="preserve">##  8 0.26  Very Good H     SI1      61.9    55   337  4.07  4.11  2.53</w:t>
      </w:r>
      <w:r>
        <w:br w:type="textWrapping"/>
      </w:r>
      <w:r>
        <w:rPr>
          <w:rStyle w:val="VerbatimChar"/>
        </w:rPr>
        <w:t xml:space="preserve">##  9 0.22  Fair      E     VS2      65.1    61   337  3.87  3.78  2.49</w:t>
      </w:r>
      <w:r>
        <w:br w:type="textWrapping"/>
      </w:r>
      <w:r>
        <w:rPr>
          <w:rStyle w:val="VerbatimChar"/>
        </w:rPr>
        <w:t xml:space="preserve">## 10 0.23  Very Good H     VS1      59.4    61   338  4     4.05  2.39</w:t>
      </w:r>
      <w:r>
        <w:br w:type="textWrapping"/>
      </w:r>
      <w:r>
        <w:rPr>
          <w:rStyle w:val="VerbatimChar"/>
        </w:rPr>
        <w:t xml:space="preserve">## # ... with 53,930 more rows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(x,y,z)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x 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scale_x_continuous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limits=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scale_y_continuous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limits=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15000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`stat_bin()` using `bins = 30`. Pick better value with `binwidth`.</w:t>
      </w:r>
    </w:p>
    <w:p>
      <w:pPr>
        <w:pStyle w:val="SourceCode"/>
      </w:pPr>
      <w:r>
        <w:rPr>
          <w:rStyle w:val="VerbatimChar"/>
        </w:rPr>
        <w:t xml:space="preserve">## Warning: Removed 5 rows containing non-finite values (stat_bin).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(x,y,z)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y 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scale_x_continuous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limits=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scale_y_continuous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limits=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15000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`stat_bin()` using `bins = 30`. Pick better value with `binwidth`.</w:t>
      </w:r>
    </w:p>
    <w:p>
      <w:pPr>
        <w:pStyle w:val="SourceCode"/>
      </w:pPr>
      <w:r>
        <w:rPr>
          <w:rStyle w:val="VerbatimChar"/>
        </w:rPr>
        <w:t xml:space="preserve">## Warning: Removed 5 rows containing non-finite values (stat_bin).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2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(x,y,z)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z 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scale_x_continuous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limits=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scale_y_continuous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limits=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15000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`stat_bin()` using `bins = 30`. Pick better value with `binwidth`.</w:t>
      </w:r>
    </w:p>
    <w:p>
      <w:pPr>
        <w:pStyle w:val="SourceCode"/>
      </w:pPr>
      <w:r>
        <w:rPr>
          <w:rStyle w:val="VerbatimChar"/>
        </w:rPr>
        <w:t xml:space="preserve">## Warning: Removed 1 rows containing non-finite values (stat_bin).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2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26" w:name="section-2"/>
      <w:bookmarkEnd w:id="26"/>
      <w:r>
        <w:t xml:space="preserve">2.</w:t>
      </w:r>
    </w:p>
    <w:p>
      <w:pPr>
        <w:pStyle w:val="FirstParagraph"/>
      </w:pPr>
      <w:r>
        <w:t xml:space="preserve">There are not prices around $1500.</w:t>
      </w:r>
    </w:p>
    <w:p>
      <w:pPr>
        <w:pStyle w:val="BodyText"/>
      </w:pPr>
      <w:r>
        <w:t xml:space="preserve">The mode of the distributions is around $750.</w:t>
      </w:r>
    </w:p>
    <w:p>
      <w:pPr>
        <w:pStyle w:val="BodyText"/>
      </w:pPr>
      <w:r>
        <w:t xml:space="preserve">At the lowest levels there are spikes in the prices where the diamonds are actually priced.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(price)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price 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() </w:t>
      </w:r>
    </w:p>
    <w:p>
      <w:pPr>
        <w:pStyle w:val="SourceCode"/>
      </w:pPr>
      <w:r>
        <w:rPr>
          <w:rStyle w:val="VerbatimChar"/>
        </w:rPr>
        <w:t xml:space="preserve">## `stat_bin()` using `bins = 30`. Pick better value with `binwidth`.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 price 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(price </w:t>
      </w:r>
      <w:r>
        <w:rPr>
          <w:rStyle w:val="OperatorTok"/>
        </w:rPr>
        <w:t xml:space="preserve">&lt;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2500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price 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() </w:t>
      </w:r>
    </w:p>
    <w:p>
      <w:pPr>
        <w:pStyle w:val="SourceCode"/>
      </w:pPr>
      <w:r>
        <w:rPr>
          <w:rStyle w:val="VerbatimChar"/>
        </w:rPr>
        <w:t xml:space="preserve">## `stat_bin()` using `bins = 30`. Pick better value with `binwidth`.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3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 price 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(price </w:t>
      </w:r>
      <w:r>
        <w:rPr>
          <w:rStyle w:val="OperatorTok"/>
        </w:rPr>
        <w:t xml:space="preserve">&lt;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2500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price 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center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) 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3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 price 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(price </w:t>
      </w:r>
      <w:r>
        <w:rPr>
          <w:rStyle w:val="OperatorTok"/>
        </w:rPr>
        <w:t xml:space="preserve">&lt;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900</w:t>
      </w:r>
      <w:r>
        <w:rPr>
          <w:rStyle w:val="NormalTok"/>
        </w:rPr>
        <w:t xml:space="preserve">, price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800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price 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01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center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) 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3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1" w:name="section-3"/>
      <w:bookmarkEnd w:id="31"/>
      <w:r>
        <w:t xml:space="preserve">3.</w:t>
      </w:r>
    </w:p>
    <w:p>
      <w:pPr>
        <w:pStyle w:val="FirstParagraph"/>
      </w:pPr>
      <w:r>
        <w:t xml:space="preserve">There are 23 diamonds that are .99 carats and there are 1558 diamonds that are 1 carat. Rounding up is worth more money.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(carat)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(carat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0.99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2 x 2</w:t>
      </w:r>
      <w:r>
        <w:br w:type="textWrapping"/>
      </w:r>
      <w:r>
        <w:rPr>
          <w:rStyle w:val="VerbatimChar"/>
        </w:rPr>
        <w:t xml:space="preserve">##   `carat == 0.99`     n</w:t>
      </w:r>
      <w:r>
        <w:br w:type="textWrapping"/>
      </w:r>
      <w:r>
        <w:rPr>
          <w:rStyle w:val="VerbatimChar"/>
        </w:rPr>
        <w:t xml:space="preserve">##   &lt;lgl&gt;           &lt;int&gt;</w:t>
      </w:r>
      <w:r>
        <w:br w:type="textWrapping"/>
      </w:r>
      <w:r>
        <w:rPr>
          <w:rStyle w:val="VerbatimChar"/>
        </w:rPr>
        <w:t xml:space="preserve">## 1 FALSE           53917</w:t>
      </w:r>
      <w:r>
        <w:br w:type="textWrapping"/>
      </w:r>
      <w:r>
        <w:rPr>
          <w:rStyle w:val="VerbatimChar"/>
        </w:rPr>
        <w:t xml:space="preserve">## 2 TRUE               23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(carat)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(carat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2 x 2</w:t>
      </w:r>
      <w:r>
        <w:br w:type="textWrapping"/>
      </w:r>
      <w:r>
        <w:rPr>
          <w:rStyle w:val="VerbatimChar"/>
        </w:rPr>
        <w:t xml:space="preserve">##   `carat == 1`     n</w:t>
      </w:r>
      <w:r>
        <w:br w:type="textWrapping"/>
      </w:r>
      <w:r>
        <w:rPr>
          <w:rStyle w:val="VerbatimChar"/>
        </w:rPr>
        <w:t xml:space="preserve">##   &lt;lgl&gt;        &lt;int&gt;</w:t>
      </w:r>
      <w:r>
        <w:br w:type="textWrapping"/>
      </w:r>
      <w:r>
        <w:rPr>
          <w:rStyle w:val="VerbatimChar"/>
        </w:rPr>
        <w:t xml:space="preserve">## 1 FALSE        52382</w:t>
      </w:r>
      <w:r>
        <w:br w:type="textWrapping"/>
      </w:r>
      <w:r>
        <w:rPr>
          <w:rStyle w:val="VerbatimChar"/>
        </w:rPr>
        <w:t xml:space="preserve">## 2 TRUE          1558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(carat </w:t>
      </w:r>
      <w:r>
        <w:rPr>
          <w:rStyle w:val="OperatorTok"/>
        </w:rPr>
        <w:t xml:space="preserve">&gt;=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0.9</w:t>
      </w:r>
      <w:r>
        <w:rPr>
          <w:rStyle w:val="NormalTok"/>
        </w:rPr>
        <w:t xml:space="preserve">, carat </w:t>
      </w:r>
      <w:r>
        <w:rPr>
          <w:rStyle w:val="OperatorTok"/>
        </w:rPr>
        <w:t xml:space="preserve">&lt;=</w:t>
      </w:r>
      <w:r>
        <w:rPr>
          <w:rStyle w:val="StringTok"/>
        </w:rPr>
        <w:t xml:space="preserve"> </w:t>
      </w:r>
      <w:r>
        <w:rPr>
          <w:rStyle w:val="FloatTok"/>
        </w:rPr>
        <w:t xml:space="preserve">1.1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(carat) </w:t>
      </w:r>
    </w:p>
    <w:p>
      <w:pPr>
        <w:pStyle w:val="SourceCode"/>
      </w:pPr>
      <w:r>
        <w:rPr>
          <w:rStyle w:val="VerbatimChar"/>
        </w:rPr>
        <w:t xml:space="preserve">## # A tibble: 21 x 2</w:t>
      </w:r>
      <w:r>
        <w:br w:type="textWrapping"/>
      </w:r>
      <w:r>
        <w:rPr>
          <w:rStyle w:val="VerbatimChar"/>
        </w:rPr>
        <w:t xml:space="preserve">##    carat     n</w:t>
      </w:r>
      <w:r>
        <w:br w:type="textWrapping"/>
      </w:r>
      <w:r>
        <w:rPr>
          <w:rStyle w:val="VerbatimChar"/>
        </w:rPr>
        <w:t xml:space="preserve">##    &lt;dbl&gt; &lt;int&gt;</w:t>
      </w:r>
      <w:r>
        <w:br w:type="textWrapping"/>
      </w:r>
      <w:r>
        <w:rPr>
          <w:rStyle w:val="VerbatimChar"/>
        </w:rPr>
        <w:t xml:space="preserve">##  1  0.9   1485</w:t>
      </w:r>
      <w:r>
        <w:br w:type="textWrapping"/>
      </w:r>
      <w:r>
        <w:rPr>
          <w:rStyle w:val="VerbatimChar"/>
        </w:rPr>
        <w:t xml:space="preserve">##  2  0.91   570</w:t>
      </w:r>
      <w:r>
        <w:br w:type="textWrapping"/>
      </w:r>
      <w:r>
        <w:rPr>
          <w:rStyle w:val="VerbatimChar"/>
        </w:rPr>
        <w:t xml:space="preserve">##  3  0.92   226</w:t>
      </w:r>
      <w:r>
        <w:br w:type="textWrapping"/>
      </w:r>
      <w:r>
        <w:rPr>
          <w:rStyle w:val="VerbatimChar"/>
        </w:rPr>
        <w:t xml:space="preserve">##  4  0.93   142</w:t>
      </w:r>
      <w:r>
        <w:br w:type="textWrapping"/>
      </w:r>
      <w:r>
        <w:rPr>
          <w:rStyle w:val="VerbatimChar"/>
        </w:rPr>
        <w:t xml:space="preserve">##  5  0.94    59</w:t>
      </w:r>
      <w:r>
        <w:br w:type="textWrapping"/>
      </w:r>
      <w:r>
        <w:rPr>
          <w:rStyle w:val="VerbatimChar"/>
        </w:rPr>
        <w:t xml:space="preserve">##  6  0.95    65</w:t>
      </w:r>
      <w:r>
        <w:br w:type="textWrapping"/>
      </w:r>
      <w:r>
        <w:rPr>
          <w:rStyle w:val="VerbatimChar"/>
        </w:rPr>
        <w:t xml:space="preserve">##  7  0.96   103</w:t>
      </w:r>
      <w:r>
        <w:br w:type="textWrapping"/>
      </w:r>
      <w:r>
        <w:rPr>
          <w:rStyle w:val="VerbatimChar"/>
        </w:rPr>
        <w:t xml:space="preserve">##  8  0.97    59</w:t>
      </w:r>
      <w:r>
        <w:br w:type="textWrapping"/>
      </w:r>
      <w:r>
        <w:rPr>
          <w:rStyle w:val="VerbatimChar"/>
        </w:rPr>
        <w:t xml:space="preserve">##  9  0.98    31</w:t>
      </w:r>
      <w:r>
        <w:br w:type="textWrapping"/>
      </w:r>
      <w:r>
        <w:rPr>
          <w:rStyle w:val="VerbatimChar"/>
        </w:rPr>
        <w:t xml:space="preserve">## 10  0.99    23</w:t>
      </w:r>
      <w:r>
        <w:br w:type="textWrapping"/>
      </w:r>
      <w:r>
        <w:rPr>
          <w:rStyle w:val="VerbatimChar"/>
        </w:rPr>
        <w:t xml:space="preserve">## # ... with 11 more rows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(carat </w:t>
      </w:r>
      <w:r>
        <w:rPr>
          <w:rStyle w:val="OperatorTok"/>
        </w:rPr>
        <w:t xml:space="preserve">&gt;=</w:t>
      </w:r>
      <w:r>
        <w:rPr>
          <w:rStyle w:val="StringTok"/>
        </w:rPr>
        <w:t xml:space="preserve"> </w:t>
      </w:r>
      <w:r>
        <w:rPr>
          <w:rStyle w:val="FloatTok"/>
        </w:rPr>
        <w:t xml:space="preserve">0.9</w:t>
      </w:r>
      <w:r>
        <w:rPr>
          <w:rStyle w:val="NormalTok"/>
        </w:rPr>
        <w:t xml:space="preserve">, carat </w:t>
      </w:r>
      <w:r>
        <w:rPr>
          <w:rStyle w:val="OperatorTok"/>
        </w:rPr>
        <w:t xml:space="preserve">&lt;=</w:t>
      </w:r>
      <w:r>
        <w:rPr>
          <w:rStyle w:val="StringTok"/>
        </w:rPr>
        <w:t xml:space="preserve"> </w:t>
      </w:r>
      <w:r>
        <w:rPr>
          <w:rStyle w:val="FloatTok"/>
        </w:rPr>
        <w:t xml:space="preserve">1.1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(carat)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 carat,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n))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 </w:t>
      </w:r>
      <w:r>
        <w:rPr>
          <w:rStyle w:val="KeywordTok"/>
        </w:rPr>
        <w:t xml:space="preserve">geom_col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3" w:name="section-4"/>
      <w:bookmarkEnd w:id="33"/>
      <w:r>
        <w:t xml:space="preserve">4.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/>
        </w:rPr>
        <w:t xml:space="preserve">cood_cartesian</w:t>
      </w:r>
      <w:r>
        <w:t xml:space="preserve"> </w:t>
      </w:r>
      <w:r>
        <w:t xml:space="preserve">function zooms in on the original histogram.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i/>
        </w:rPr>
        <w:t xml:space="preserve">xlim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ylim</w:t>
      </w:r>
      <w:r>
        <w:t xml:space="preserve"> </w:t>
      </w:r>
      <w:r>
        <w:t xml:space="preserve">functions limits the range of the data before counting. So the histogram is made for a subset of the data.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(price)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price 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() </w:t>
      </w:r>
    </w:p>
    <w:p>
      <w:pPr>
        <w:pStyle w:val="SourceCode"/>
      </w:pPr>
      <w:r>
        <w:rPr>
          <w:rStyle w:val="VerbatimChar"/>
        </w:rPr>
        <w:t xml:space="preserve">## `stat_bin()` using `bins = 30`. Pick better value with `binwidth`.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(price)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price 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5000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10000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`stat_bin()` using `bins = 30`. Pick better value with `binwidth`.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5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(price)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price 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coord_cartesian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5000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ylim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10000</w:t>
      </w:r>
      <w:r>
        <w:rPr>
          <w:rStyle w:val="NormalTok"/>
        </w:rPr>
        <w:t xml:space="preserve">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5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(price)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price 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binwidth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xlim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5000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ylim</w:t>
      </w:r>
      <w:r>
        <w:rPr>
          <w:rStyle w:val="NormalTok"/>
        </w:rPr>
        <w:t xml:space="preserve">(</w:t>
      </w:r>
      <w:r>
        <w:rPr>
          <w:rStyle w:val="DecValTok"/>
        </w:rPr>
        <w:t xml:space="preserve">0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10000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Removed 14714 rows containing non-finite values (stat_bin).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5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38" w:name="section-5"/>
      <w:bookmarkEnd w:id="38"/>
      <w:r>
        <w:t xml:space="preserve">7.4.1</w:t>
      </w:r>
    </w:p>
    <w:p>
      <w:pPr>
        <w:pStyle w:val="Heading2"/>
      </w:pPr>
      <w:bookmarkStart w:id="39" w:name="section-6"/>
      <w:bookmarkEnd w:id="39"/>
      <w:r>
        <w:t xml:space="preserve">1.</w:t>
      </w:r>
    </w:p>
    <w:p>
      <w:pPr>
        <w:pStyle w:val="FirstParagraph"/>
      </w:pPr>
      <w:r>
        <w:t xml:space="preserve">For histograms missing data is removed.</w:t>
      </w:r>
    </w:p>
    <w:p>
      <w:pPr>
        <w:pStyle w:val="BodyText"/>
      </w:pPr>
      <w:r>
        <w:t xml:space="preserve">For bargraphs the NAs are considered another category.</w:t>
      </w:r>
    </w:p>
    <w:p>
      <w:pPr>
        <w:pStyle w:val="Heading2"/>
      </w:pPr>
      <w:bookmarkStart w:id="40" w:name="section-7"/>
      <w:bookmarkEnd w:id="40"/>
      <w:r>
        <w:t xml:space="preserve">2.</w:t>
      </w:r>
    </w:p>
    <w:p>
      <w:pPr>
        <w:pStyle w:val="FirstParagraph"/>
      </w:pPr>
      <w:r>
        <w:t xml:space="preserve">The option</w:t>
      </w:r>
      <w:r>
        <w:t xml:space="preserve"> </w:t>
      </w:r>
      <w:r>
        <w:rPr>
          <w:i/>
        </w:rPr>
        <w:t xml:space="preserve">na.rm</w:t>
      </w:r>
      <w:r>
        <w:t xml:space="preserve"> </w:t>
      </w:r>
      <w:r>
        <w:t xml:space="preserve">in the</w:t>
      </w:r>
      <w:r>
        <w:t xml:space="preserve"> </w:t>
      </w:r>
      <w:r>
        <w:rPr>
          <w:i/>
        </w:rPr>
        <w:t xml:space="preserve">mean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sum</w:t>
      </w:r>
      <w:r>
        <w:t xml:space="preserve"> </w:t>
      </w:r>
      <w:r>
        <w:t xml:space="preserve">functions remove the NAs before the values of the functions are computed. NAs are not numeric values so they cannot be included in a sum calculation.</w:t>
      </w:r>
    </w:p>
    <w:p>
      <w:pPr>
        <w:pStyle w:val="Heading1"/>
      </w:pPr>
      <w:bookmarkStart w:id="41" w:name="section-8"/>
      <w:bookmarkEnd w:id="41"/>
      <w:r>
        <w:t xml:space="preserve">7.5.1.1</w:t>
      </w:r>
    </w:p>
    <w:p>
      <w:pPr>
        <w:pStyle w:val="Heading2"/>
      </w:pPr>
      <w:bookmarkStart w:id="42" w:name="section-9"/>
      <w:bookmarkEnd w:id="42"/>
      <w:r>
        <w:t xml:space="preserve">1.</w:t>
      </w:r>
    </w:p>
    <w:p>
      <w:pPr>
        <w:pStyle w:val="FirstParagraph"/>
      </w:pPr>
      <w:r>
        <w:t xml:space="preserve">The cancelled flights tend to occur later in the day, but have a wider range of scheduled departure hour.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(nycflights13)</w:t>
      </w:r>
      <w:r>
        <w:br w:type="textWrapping"/>
      </w:r>
      <w:r>
        <w:br w:type="textWrapping"/>
      </w: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cancelled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is.na</w:t>
      </w:r>
      <w:r>
        <w:rPr>
          <w:rStyle w:val="NormalTok"/>
        </w:rPr>
        <w:t xml:space="preserve">(dep_time),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sched_hour =</w:t>
      </w:r>
      <w:r>
        <w:rPr>
          <w:rStyle w:val="NormalTok"/>
        </w:rPr>
        <w:t xml:space="preserve"> sched_dep_time </w:t>
      </w:r>
      <w:r>
        <w:rPr>
          <w:rStyle w:val="OperatorTok"/>
        </w:rPr>
        <w:t xml:space="preserve">%/%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sched_min  =</w:t>
      </w:r>
      <w:r>
        <w:rPr>
          <w:rStyle w:val="NormalTok"/>
        </w:rPr>
        <w:t xml:space="preserve"> sched_dep_time </w:t>
      </w:r>
      <w:r>
        <w:rPr>
          <w:rStyle w:val="OperatorTok"/>
        </w:rPr>
        <w:t xml:space="preserve">%%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br w:type="textWrapping"/>
      </w:r>
      <w:r>
        <w:rPr>
          <w:rStyle w:val="NormalTok"/>
        </w:rPr>
        <w:t xml:space="preserve"> 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cancelled,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sched_hour))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coord_flip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44" w:name="section-10"/>
      <w:bookmarkEnd w:id="44"/>
      <w:r>
        <w:t xml:space="preserve">2.</w:t>
      </w:r>
    </w:p>
    <w:p>
      <w:pPr>
        <w:pStyle w:val="FirstParagraph"/>
      </w:pPr>
      <w:r>
        <w:t xml:space="preserve">The most important variable is carat.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 (price, carat, depth, table, x, y , z)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cor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           price      carat       depth      table           x           y</w:t>
      </w:r>
      <w:r>
        <w:br w:type="textWrapping"/>
      </w:r>
      <w:r>
        <w:rPr>
          <w:rStyle w:val="VerbatimChar"/>
        </w:rPr>
        <w:t xml:space="preserve">## price  1.0000000 0.92159130 -0.01064740  0.1271339  0.88443516  0.86542090</w:t>
      </w:r>
      <w:r>
        <w:br w:type="textWrapping"/>
      </w:r>
      <w:r>
        <w:rPr>
          <w:rStyle w:val="VerbatimChar"/>
        </w:rPr>
        <w:t xml:space="preserve">## carat  0.9215913 1.00000000  0.02822431  0.1816175  0.97509423  0.95172220</w:t>
      </w:r>
      <w:r>
        <w:br w:type="textWrapping"/>
      </w:r>
      <w:r>
        <w:rPr>
          <w:rStyle w:val="VerbatimChar"/>
        </w:rPr>
        <w:t xml:space="preserve">## depth -0.0106474 0.02822431  1.00000000 -0.2957785 -0.02528925 -0.02934067</w:t>
      </w:r>
      <w:r>
        <w:br w:type="textWrapping"/>
      </w:r>
      <w:r>
        <w:rPr>
          <w:rStyle w:val="VerbatimChar"/>
        </w:rPr>
        <w:t xml:space="preserve">## table  0.1271339 0.18161755 -0.29577852  1.0000000  0.19534428  0.18376015</w:t>
      </w:r>
      <w:r>
        <w:br w:type="textWrapping"/>
      </w:r>
      <w:r>
        <w:rPr>
          <w:rStyle w:val="VerbatimChar"/>
        </w:rPr>
        <w:t xml:space="preserve">## x      0.8844352 0.97509423 -0.02528925  0.1953443  1.00000000  0.97470148</w:t>
      </w:r>
      <w:r>
        <w:br w:type="textWrapping"/>
      </w:r>
      <w:r>
        <w:rPr>
          <w:rStyle w:val="VerbatimChar"/>
        </w:rPr>
        <w:t xml:space="preserve">## y      0.8654209 0.95172220 -0.02934067  0.1837601  0.97470148  1.00000000</w:t>
      </w:r>
      <w:r>
        <w:br w:type="textWrapping"/>
      </w:r>
      <w:r>
        <w:rPr>
          <w:rStyle w:val="VerbatimChar"/>
        </w:rPr>
        <w:t xml:space="preserve">## z      0.8612494 0.95338738  0.09492388  0.1509287  0.97077180  0.95200572</w:t>
      </w:r>
      <w:r>
        <w:br w:type="textWrapping"/>
      </w:r>
      <w:r>
        <w:rPr>
          <w:rStyle w:val="VerbatimChar"/>
        </w:rPr>
        <w:t xml:space="preserve">##                z</w:t>
      </w:r>
      <w:r>
        <w:br w:type="textWrapping"/>
      </w:r>
      <w:r>
        <w:rPr>
          <w:rStyle w:val="VerbatimChar"/>
        </w:rPr>
        <w:t xml:space="preserve">## price 0.86124944</w:t>
      </w:r>
      <w:r>
        <w:br w:type="textWrapping"/>
      </w:r>
      <w:r>
        <w:rPr>
          <w:rStyle w:val="VerbatimChar"/>
        </w:rPr>
        <w:t xml:space="preserve">## carat 0.95338738</w:t>
      </w:r>
      <w:r>
        <w:br w:type="textWrapping"/>
      </w:r>
      <w:r>
        <w:rPr>
          <w:rStyle w:val="VerbatimChar"/>
        </w:rPr>
        <w:t xml:space="preserve">## depth 0.09492388</w:t>
      </w:r>
      <w:r>
        <w:br w:type="textWrapping"/>
      </w:r>
      <w:r>
        <w:rPr>
          <w:rStyle w:val="VerbatimChar"/>
        </w:rPr>
        <w:t xml:space="preserve">## table 0.15092869</w:t>
      </w:r>
      <w:r>
        <w:br w:type="textWrapping"/>
      </w:r>
      <w:r>
        <w:rPr>
          <w:rStyle w:val="VerbatimChar"/>
        </w:rPr>
        <w:t xml:space="preserve">## x     0.97077180</w:t>
      </w:r>
      <w:r>
        <w:br w:type="textWrapping"/>
      </w:r>
      <w:r>
        <w:rPr>
          <w:rStyle w:val="VerbatimChar"/>
        </w:rPr>
        <w:t xml:space="preserve">## y     0.95200572</w:t>
      </w:r>
      <w:r>
        <w:br w:type="textWrapping"/>
      </w:r>
      <w:r>
        <w:rPr>
          <w:rStyle w:val="VerbatimChar"/>
        </w:rPr>
        <w:t xml:space="preserve">## z     1.00000000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 (price, carat, depth, table, x, y , z)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carat,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price))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carat,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price))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group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cut_width</w:t>
      </w:r>
      <w:r>
        <w:rPr>
          <w:rStyle w:val="NormalTok"/>
        </w:rPr>
        <w:t xml:space="preserve">(carat, </w:t>
      </w:r>
      <w:r>
        <w:rPr>
          <w:rStyle w:val="FloatTok"/>
        </w:rPr>
        <w:t xml:space="preserve">0.1</w:t>
      </w:r>
      <w:r>
        <w:rPr>
          <w:rStyle w:val="NormalTok"/>
        </w:rPr>
        <w:t xml:space="preserve">)))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7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Examining the caregorical variables.</w:t>
      </w:r>
    </w:p>
    <w:p>
      <w:pPr>
        <w:pStyle w:val="BodyText"/>
      </w:pPr>
      <w:r>
        <w:t xml:space="preserve">Weak positive relationship of price with color.</w:t>
      </w:r>
    </w:p>
    <w:p>
      <w:pPr>
        <w:pStyle w:val="BodyText"/>
      </w:pPr>
      <w:r>
        <w:t xml:space="preserve">Weak neagative relationship of price with clarity and cut.</w:t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color,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price))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8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clarity,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price))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8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(diamonds,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cut,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carat))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8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50" w:name="section-11"/>
      <w:bookmarkEnd w:id="50"/>
      <w:r>
        <w:t xml:space="preserve">3.</w:t>
      </w:r>
    </w:p>
    <w:p>
      <w:pPr>
        <w:pStyle w:val="FirstParagraph"/>
      </w:pPr>
      <w:r>
        <w:t xml:space="preserve">Looks the same, but x and y need to be switched for the boxploth()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cancelled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is.na</w:t>
      </w:r>
      <w:r>
        <w:rPr>
          <w:rStyle w:val="NormalTok"/>
        </w:rPr>
        <w:t xml:space="preserve">(dep_time),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sched_hour =</w:t>
      </w:r>
      <w:r>
        <w:rPr>
          <w:rStyle w:val="NormalTok"/>
        </w:rPr>
        <w:t xml:space="preserve"> sched_dep_time </w:t>
      </w:r>
      <w:r>
        <w:rPr>
          <w:rStyle w:val="OperatorTok"/>
        </w:rPr>
        <w:t xml:space="preserve">%/%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sched_min  =</w:t>
      </w:r>
      <w:r>
        <w:rPr>
          <w:rStyle w:val="NormalTok"/>
        </w:rPr>
        <w:t xml:space="preserve"> sched_dep_time </w:t>
      </w:r>
      <w:r>
        <w:rPr>
          <w:rStyle w:val="OperatorTok"/>
        </w:rPr>
        <w:t xml:space="preserve">%%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br w:type="textWrapping"/>
      </w:r>
      <w:r>
        <w:rPr>
          <w:rStyle w:val="NormalTok"/>
        </w:rPr>
        <w:t xml:space="preserve"> 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cancelled,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sched_hour))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coord_flip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9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(ggstance)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Attaching package: 'ggstance'</w:t>
      </w:r>
    </w:p>
    <w:p>
      <w:pPr>
        <w:pStyle w:val="SourceCode"/>
      </w:pPr>
      <w:r>
        <w:rPr>
          <w:rStyle w:val="VerbatimChar"/>
        </w:rPr>
        <w:t xml:space="preserve">## The following objects are masked from 'package:ggplot2':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geom_errorbarh, GeomErrorbarh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cancelled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is.na</w:t>
      </w:r>
      <w:r>
        <w:rPr>
          <w:rStyle w:val="NormalTok"/>
        </w:rPr>
        <w:t xml:space="preserve">(dep_time),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sched_hour =</w:t>
      </w:r>
      <w:r>
        <w:rPr>
          <w:rStyle w:val="NormalTok"/>
        </w:rPr>
        <w:t xml:space="preserve"> sched_dep_time </w:t>
      </w:r>
      <w:r>
        <w:rPr>
          <w:rStyle w:val="OperatorTok"/>
        </w:rPr>
        <w:t xml:space="preserve">%/%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sched_min  =</w:t>
      </w:r>
      <w:r>
        <w:rPr>
          <w:rStyle w:val="NormalTok"/>
        </w:rPr>
        <w:t xml:space="preserve"> sched_dep_time </w:t>
      </w:r>
      <w:r>
        <w:rPr>
          <w:rStyle w:val="OperatorTok"/>
        </w:rPr>
        <w:t xml:space="preserve">%%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br w:type="textWrapping"/>
      </w:r>
      <w:r>
        <w:rPr>
          <w:rStyle w:val="NormalTok"/>
        </w:rPr>
        <w:t xml:space="preserve"> 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cancelled,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sched_hour))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geom_boxploth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9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53" w:name="section-12"/>
      <w:bookmarkEnd w:id="53"/>
      <w:r>
        <w:t xml:space="preserve">4.</w:t>
      </w:r>
    </w:p>
    <w:p>
      <w:pPr>
        <w:pStyle w:val="FirstParagraph"/>
      </w:pPr>
      <w:r>
        <w:t xml:space="preserve">The boxes in the lvplot correspond to percentiles, every 10%.</w:t>
      </w:r>
    </w:p>
    <w:p>
      <w:pPr>
        <w:pStyle w:val="BodyText"/>
      </w:pPr>
      <w:r>
        <w:t xml:space="preserve">Outliers are in the direction of the thinner percentiles.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(lvplot)</w:t>
      </w:r>
      <w:r>
        <w:br w:type="textWrapping"/>
      </w:r>
      <w:r>
        <w:br w:type="textWrapping"/>
      </w:r>
      <w:r>
        <w:rPr>
          <w:rStyle w:val="NormalTok"/>
        </w:rPr>
        <w:t xml:space="preserve">diamonds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(price, cut)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cut,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price))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geom_lv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coord_flip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10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cancelled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is.na</w:t>
      </w:r>
      <w:r>
        <w:rPr>
          <w:rStyle w:val="NormalTok"/>
        </w:rPr>
        <w:t xml:space="preserve">(dep_time),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sched_hour =</w:t>
      </w:r>
      <w:r>
        <w:rPr>
          <w:rStyle w:val="NormalTok"/>
        </w:rPr>
        <w:t xml:space="preserve"> sched_dep_time </w:t>
      </w:r>
      <w:r>
        <w:rPr>
          <w:rStyle w:val="OperatorTok"/>
        </w:rPr>
        <w:t xml:space="preserve">%/%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sched_min  =</w:t>
      </w:r>
      <w:r>
        <w:rPr>
          <w:rStyle w:val="NormalTok"/>
        </w:rPr>
        <w:t xml:space="preserve"> sched_dep_time </w:t>
      </w:r>
      <w:r>
        <w:rPr>
          <w:rStyle w:val="OperatorTok"/>
        </w:rPr>
        <w:t xml:space="preserve">%%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br w:type="textWrapping"/>
      </w:r>
      <w:r>
        <w:rPr>
          <w:rStyle w:val="NormalTok"/>
        </w:rPr>
        <w:t xml:space="preserve"> 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cancelled,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sched_hour))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geom_lv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coord_flip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10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56" w:name="section-13"/>
      <w:bookmarkEnd w:id="56"/>
      <w:r>
        <w:t xml:space="preserve">5.</w:t>
      </w:r>
    </w:p>
    <w:p>
      <w:pPr>
        <w:pStyle w:val="FirstParagraph"/>
      </w:pPr>
      <w:r>
        <w:t xml:space="preserve">The facted histograms are printed in the reverse order of the violin plots. I would be good to have the vertical scales the same.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cancelled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is.na</w:t>
      </w:r>
      <w:r>
        <w:rPr>
          <w:rStyle w:val="NormalTok"/>
        </w:rPr>
        <w:t xml:space="preserve">(dep_time),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sched_hour =</w:t>
      </w:r>
      <w:r>
        <w:rPr>
          <w:rStyle w:val="NormalTok"/>
        </w:rPr>
        <w:t xml:space="preserve"> sched_dep_time </w:t>
      </w:r>
      <w:r>
        <w:rPr>
          <w:rStyle w:val="OperatorTok"/>
        </w:rPr>
        <w:t xml:space="preserve">%/%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sched_min  =</w:t>
      </w:r>
      <w:r>
        <w:rPr>
          <w:rStyle w:val="NormalTok"/>
        </w:rPr>
        <w:t xml:space="preserve"> sched_dep_time </w:t>
      </w:r>
      <w:r>
        <w:rPr>
          <w:rStyle w:val="OperatorTok"/>
        </w:rPr>
        <w:t xml:space="preserve">%%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br w:type="textWrapping"/>
      </w:r>
      <w:r>
        <w:rPr>
          <w:rStyle w:val="NormalTok"/>
        </w:rPr>
        <w:t xml:space="preserve"> 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cancelled,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sched_hour))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geom_violin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coord_flip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1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cancelled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is.na</w:t>
      </w:r>
      <w:r>
        <w:rPr>
          <w:rStyle w:val="NormalTok"/>
        </w:rPr>
        <w:t xml:space="preserve">(dep_time),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sched_hour =</w:t>
      </w:r>
      <w:r>
        <w:rPr>
          <w:rStyle w:val="NormalTok"/>
        </w:rPr>
        <w:t xml:space="preserve"> sched_dep_time </w:t>
      </w:r>
      <w:r>
        <w:rPr>
          <w:rStyle w:val="OperatorTok"/>
        </w:rPr>
        <w:t xml:space="preserve">%/%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sched_min  =</w:t>
      </w:r>
      <w:r>
        <w:rPr>
          <w:rStyle w:val="NormalTok"/>
        </w:rPr>
        <w:t xml:space="preserve"> sched_dep_time </w:t>
      </w:r>
      <w:r>
        <w:rPr>
          <w:rStyle w:val="OperatorTok"/>
        </w:rPr>
        <w:t xml:space="preserve">%%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100</w:t>
      </w:r>
      <w:r>
        <w:br w:type="textWrapping"/>
      </w:r>
      <w:r>
        <w:rPr>
          <w:rStyle w:val="NormalTok"/>
        </w:rPr>
        <w:t xml:space="preserve">  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 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sched_hour 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facet_wrap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cancelled, </w:t>
      </w:r>
      <w:r>
        <w:rPr>
          <w:rStyle w:val="DataTypeTok"/>
        </w:rPr>
        <w:t xml:space="preserve">nrow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</w:t>
      </w:r>
    </w:p>
    <w:p>
      <w:pPr>
        <w:pStyle w:val="SourceCode"/>
      </w:pPr>
      <w:r>
        <w:rPr>
          <w:rStyle w:val="VerbatimChar"/>
        </w:rPr>
        <w:t xml:space="preserve">## `stat_bin()` using `bins = 30`. Pick better value with `binwidth`.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11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59" w:name="section-14"/>
      <w:bookmarkEnd w:id="59"/>
      <w:r>
        <w:t xml:space="preserve">6.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method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</w:t>
            </w:r>
          </w:p>
        </w:tc>
        <w:tc>
          <w:p>
            <w:pPr>
              <w:pStyle w:val="Compact"/>
              <w:jc w:val="left"/>
            </w:pPr>
            <w:r>
              <w:t xml:space="preserve">jitters the point horizontally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tukey</w:t>
            </w:r>
          </w:p>
        </w:tc>
        <w:tc>
          <w:p>
            <w:pPr>
              <w:pStyle w:val="Compact"/>
              <w:jc w:val="left"/>
            </w:pPr>
            <w:r>
              <w:t xml:space="preserve">jitters more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tukeyDense</w:t>
            </w:r>
          </w:p>
        </w:tc>
        <w:tc>
          <w:p>
            <w:pPr>
              <w:pStyle w:val="Compact"/>
              <w:jc w:val="left"/>
            </w:pPr>
            <w:r>
              <w:t xml:space="preserve">jitters but less than tukey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frowney</w:t>
            </w:r>
          </w:p>
        </w:tc>
        <w:tc>
          <w:p>
            <w:pPr>
              <w:pStyle w:val="Compact"/>
              <w:jc w:val="left"/>
            </w:pPr>
            <w:r>
              <w:t xml:space="preserve">jitters downward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smiley</w:t>
            </w:r>
          </w:p>
        </w:tc>
        <w:tc>
          <w:p>
            <w:pPr>
              <w:pStyle w:val="Compact"/>
              <w:jc w:val="left"/>
            </w:pPr>
            <w:r>
              <w:t xml:space="preserve">jitters upward</w:t>
            </w:r>
          </w:p>
        </w:tc>
      </w:tr>
    </w:tbl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(ggbeeswarm)</w:t>
      </w:r>
      <w:r>
        <w:br w:type="textWrapping"/>
      </w:r>
      <w:r>
        <w:br w:type="textWrapping"/>
      </w:r>
      <w:r>
        <w:rPr>
          <w:rStyle w:val="NormalTok"/>
        </w:rPr>
        <w:t xml:space="preserve">mpg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reorder</w:t>
      </w:r>
      <w:r>
        <w:rPr>
          <w:rStyle w:val="NormalTok"/>
        </w:rPr>
        <w:t xml:space="preserve">(class, hwy,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median),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hwy) 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geom_beeswarm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1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mpg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reorder</w:t>
      </w:r>
      <w:r>
        <w:rPr>
          <w:rStyle w:val="NormalTok"/>
        </w:rPr>
        <w:t xml:space="preserve">(class, hwy,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median),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hwy) 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geom_quasirandom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12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mpg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reorder</w:t>
      </w:r>
      <w:r>
        <w:rPr>
          <w:rStyle w:val="NormalTok"/>
        </w:rPr>
        <w:t xml:space="preserve">(class, hwy,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median),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hwy) 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geom_quasirandom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method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"tukey"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12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mpg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reorder</w:t>
      </w:r>
      <w:r>
        <w:rPr>
          <w:rStyle w:val="NormalTok"/>
        </w:rPr>
        <w:t xml:space="preserve">(class, hwy,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median),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hwy) 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geom_quasirandom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method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"tukeyDense"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12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mpg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reorder</w:t>
      </w:r>
      <w:r>
        <w:rPr>
          <w:rStyle w:val="NormalTok"/>
        </w:rPr>
        <w:t xml:space="preserve">(class, hwy,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median),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hwy) 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geom_quasirandom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method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"frowney"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12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mpg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reorder</w:t>
      </w:r>
      <w:r>
        <w:rPr>
          <w:rStyle w:val="NormalTok"/>
        </w:rPr>
        <w:t xml:space="preserve">(class, hwy, </w:t>
      </w:r>
      <w:r>
        <w:rPr>
          <w:rStyle w:val="DataTypeTok"/>
        </w:rPr>
        <w:t xml:space="preserve">FUN =</w:t>
      </w:r>
      <w:r>
        <w:rPr>
          <w:rStyle w:val="NormalTok"/>
        </w:rPr>
        <w:t xml:space="preserve"> median),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hwy) 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geom_quasirandom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method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"smiley"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Stat450-Homework05-Solution_files/figure-docx/unnamed-chunk-12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5a413f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826fe263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54" Target="media/rId54.png" /><Relationship Type="http://schemas.openxmlformats.org/officeDocument/2006/relationships/image" Id="rId55" Target="media/rId55.png" /><Relationship Type="http://schemas.openxmlformats.org/officeDocument/2006/relationships/image" Id="rId57" Target="media/rId57.png" /><Relationship Type="http://schemas.openxmlformats.org/officeDocument/2006/relationships/image" Id="rId58" Target="media/rId58.png" /><Relationship Type="http://schemas.openxmlformats.org/officeDocument/2006/relationships/image" Id="rId60" Target="media/rId60.png" /><Relationship Type="http://schemas.openxmlformats.org/officeDocument/2006/relationships/image" Id="rId61" Target="media/rId61.png" /><Relationship Type="http://schemas.openxmlformats.org/officeDocument/2006/relationships/image" Id="rId62" Target="media/rId62.png" /><Relationship Type="http://schemas.openxmlformats.org/officeDocument/2006/relationships/image" Id="rId63" Target="media/rId63.png" /><Relationship Type="http://schemas.openxmlformats.org/officeDocument/2006/relationships/image" Id="rId64" Target="media/rId64.png" /><Relationship Type="http://schemas.openxmlformats.org/officeDocument/2006/relationships/image" Id="rId65" Target="media/rId65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43" Target="media/rId43.png" /><Relationship Type="http://schemas.openxmlformats.org/officeDocument/2006/relationships/image" Id="rId45" Target="media/rId45.png" /><Relationship Type="http://schemas.openxmlformats.org/officeDocument/2006/relationships/image" Id="rId46" Target="media/rId46.png" /><Relationship Type="http://schemas.openxmlformats.org/officeDocument/2006/relationships/image" Id="rId47" Target="media/rId47.png" /><Relationship Type="http://schemas.openxmlformats.org/officeDocument/2006/relationships/image" Id="rId48" Target="media/rId48.png" /><Relationship Type="http://schemas.openxmlformats.org/officeDocument/2006/relationships/image" Id="rId49" Target="media/rId49.png" /><Relationship Type="http://schemas.openxmlformats.org/officeDocument/2006/relationships/image" Id="rId51" Target="media/rId51.png" /><Relationship Type="http://schemas.openxmlformats.org/officeDocument/2006/relationships/image" Id="rId52" Target="media/rId5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Stat. 450 Section 1 or 2: Homework 5</dc:title>
  <dc:creator/>
  <dcterms:created xsi:type="dcterms:W3CDTF">2018-10-01T16:12:10Z</dcterms:created>
  <dcterms:modified xsi:type="dcterms:W3CDTF">2018-10-01T16:12:10Z</dcterms:modified>
</cp:coreProperties>
</file>