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4.png" ContentType="image/png"/>
  <Override PartName="/word/media/rId44.png" ContentType="image/png"/>
  <Override PartName="/word/media/rId47.png" ContentType="image/png"/>
  <Override PartName="/word/media/rId49.png" ContentType="image/png"/>
  <Override PartName="/word/media/rId50.png" ContentType="image/png"/>
  <Override PartName="/word/media/rId52.png" ContentType="image/png"/>
  <Override PartName="/word/media/rId53.png" ContentType="image/png"/>
  <Override PartName="/word/media/rId28.png" ContentType="image/png"/>
  <Override PartName="/word/media/rId30.png" ContentType="image/png"/>
  <Override PartName="/word/media/rId33.png" ContentType="image/png"/>
  <Override PartName="/word/media/rId34.png" ContentType="image/png"/>
  <Override PartName="/word/media/rId35.png" ContentType="image/png"/>
  <Override PartName="/word/media/rId38.png" ContentType="image/png"/>
  <Override PartName="/word/media/rId39.png" ContentType="image/png"/>
  <Override PartName="/word/media/rId40.png" ContentType="image/png"/>
  <Override PartName="/word/media/rId42.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Stat.</w:t>
      </w:r>
      <w:r>
        <w:t xml:space="preserve"> </w:t>
      </w:r>
      <w:r>
        <w:t xml:space="preserve">450</w:t>
      </w:r>
      <w:r>
        <w:t xml:space="preserve"> </w:t>
      </w:r>
      <w:r>
        <w:t xml:space="preserve">Section</w:t>
      </w:r>
      <w:r>
        <w:t xml:space="preserve"> </w:t>
      </w:r>
      <w:r>
        <w:t xml:space="preserve">1</w:t>
      </w:r>
      <w:r>
        <w:t xml:space="preserve"> </w:t>
      </w:r>
      <w:r>
        <w:t xml:space="preserve">or</w:t>
      </w:r>
      <w:r>
        <w:t xml:space="preserve"> </w:t>
      </w:r>
      <w:r>
        <w:t xml:space="preserve">2:</w:t>
      </w:r>
      <w:r>
        <w:t xml:space="preserve"> </w:t>
      </w:r>
      <w:r>
        <w:t xml:space="preserve">Homework</w:t>
      </w:r>
      <w:r>
        <w:t xml:space="preserve"> </w:t>
      </w:r>
      <w:r>
        <w:t xml:space="preserve">1</w:t>
      </w:r>
    </w:p>
    <w:p>
      <w:pPr>
        <w:pStyle w:val="FirstParagraph"/>
      </w:pPr>
      <w:r>
        <w:rPr>
          <w:b/>
        </w:rPr>
        <w:t xml:space="preserve">Prof. Eric A. Suess</w:t>
      </w:r>
    </w:p>
    <w:p>
      <w:pPr>
        <w:pStyle w:val="BodyText"/>
      </w:pPr>
      <w:r>
        <w:t xml:space="preserve">So how should you complete your homework for this class?</w:t>
      </w:r>
    </w:p>
    <w:p>
      <w:pPr>
        <w:pStyle w:val="Compact"/>
        <w:numPr>
          <w:numId w:val="1001"/>
          <w:ilvl w:val="0"/>
        </w:numPr>
      </w:pPr>
      <w:r>
        <w:t xml:space="preserve">First thing to do is type all of your information about the problems you do in the text part of your R Notebook.</w:t>
      </w:r>
    </w:p>
    <w:p>
      <w:pPr>
        <w:pStyle w:val="Compact"/>
        <w:numPr>
          <w:numId w:val="1001"/>
          <w:ilvl w:val="0"/>
        </w:numPr>
      </w:pPr>
      <w:r>
        <w:t xml:space="preserve">Second thing to do is type all of your R code into R chunks that can be run.</w:t>
      </w:r>
    </w:p>
    <w:p>
      <w:pPr>
        <w:pStyle w:val="Compact"/>
        <w:numPr>
          <w:numId w:val="1001"/>
          <w:ilvl w:val="0"/>
        </w:numPr>
      </w:pPr>
      <w:r>
        <w:t xml:space="preserve">If you load the tidyverse in an R Notebook chunk, be sure to include the "message = FALSE" in the {r}, so {r message = FALSE}.</w:t>
      </w:r>
    </w:p>
    <w:p>
      <w:pPr>
        <w:pStyle w:val="Compact"/>
        <w:numPr>
          <w:numId w:val="1001"/>
          <w:ilvl w:val="0"/>
        </w:numPr>
      </w:pPr>
      <w:r>
        <w:t xml:space="preserve">Last thing is to spell check your R Notebook. Edit &gt; Check Spelling... or hit the F7 key.</w:t>
      </w:r>
    </w:p>
    <w:p>
      <w:pPr>
        <w:pStyle w:val="Heading1"/>
      </w:pPr>
      <w:bookmarkStart w:id="21" w:name="homework-1"/>
      <w:bookmarkEnd w:id="21"/>
      <w:r>
        <w:t xml:space="preserve">Homework 1</w:t>
      </w:r>
    </w:p>
    <w:p>
      <w:pPr>
        <w:pStyle w:val="SourceCode"/>
      </w:pPr>
      <w:r>
        <w:rPr>
          <w:rStyle w:val="VerbatimChar"/>
        </w:rPr>
        <w:t xml:space="preserve">Read: Chapter 1, 2, 3</w:t>
      </w:r>
      <w:r>
        <w:br w:type="textWrapping"/>
      </w:r>
      <w:r>
        <w:rPr>
          <w:rStyle w:val="VerbatimChar"/>
        </w:rPr>
        <w:t xml:space="preserve">Download an install the current version of R and RStudio.</w:t>
      </w:r>
      <w:r>
        <w:br w:type="textWrapping"/>
      </w:r>
      <w:r>
        <w:rPr>
          <w:rStyle w:val="VerbatimChar"/>
        </w:rPr>
        <w:t xml:space="preserve">Do 3.2.4 Exercises 1, 2, 3, 4, 5</w:t>
      </w:r>
      <w:r>
        <w:br w:type="textWrapping"/>
      </w:r>
      <w:r>
        <w:rPr>
          <w:rStyle w:val="VerbatimChar"/>
        </w:rPr>
        <w:t xml:space="preserve">Do 3.3.1 Exercises 1, 2, 3, 4, 6</w:t>
      </w:r>
      <w:r>
        <w:br w:type="textWrapping"/>
      </w:r>
      <w:r>
        <w:rPr>
          <w:rStyle w:val="VerbatimChar"/>
        </w:rPr>
        <w:t xml:space="preserve">Do 3.5.1 Exercises 1, 2, 4</w:t>
      </w:r>
    </w:p>
    <w:p>
      <w:pPr>
        <w:pStyle w:val="Heading1"/>
      </w:pPr>
      <w:bookmarkStart w:id="22" w:name="exercises"/>
      <w:bookmarkEnd w:id="22"/>
      <w:r>
        <w:t xml:space="preserve">3.2.4 Exercises</w:t>
      </w:r>
    </w:p>
    <w:p>
      <w:pPr>
        <w:pStyle w:val="Heading2"/>
      </w:pPr>
      <w:bookmarkStart w:id="23" w:name="section"/>
      <w:bookmarkEnd w:id="23"/>
      <w:r>
        <w:t xml:space="preserve">1.</w:t>
      </w:r>
    </w:p>
    <w:p>
      <w:pPr>
        <w:pStyle w:val="FirstParagraph"/>
      </w:pPr>
      <w:r>
        <w:t xml:space="preserve">We see nothing. Well actually we see the first layer of a ggplot2 plot.</w:t>
      </w:r>
    </w:p>
    <w:p>
      <w:pPr>
        <w:pStyle w:val="SourceCode"/>
      </w:pPr>
      <w:r>
        <w:rPr>
          <w:rStyle w:val="KeywordTok"/>
        </w:rPr>
        <w:t xml:space="preserve">library</w:t>
      </w:r>
      <w:r>
        <w:rPr>
          <w:rStyle w:val="NormalTok"/>
        </w:rPr>
        <w:t xml:space="preserve">(tidyverse)</w:t>
      </w:r>
      <w:r>
        <w:br w:type="textWrapping"/>
      </w:r>
      <w:r>
        <w:br w:type="textWrapping"/>
      </w:r>
      <w:r>
        <w:rPr>
          <w:rStyle w:val="KeywordTok"/>
        </w:rPr>
        <w:t xml:space="preserve">ggplot</w:t>
      </w:r>
      <w:r>
        <w:rPr>
          <w:rStyle w:val="NormalTok"/>
        </w:rPr>
        <w:t xml:space="preserve">(</w:t>
      </w:r>
      <w:r>
        <w:rPr>
          <w:rStyle w:val="DataTypeTok"/>
        </w:rPr>
        <w:t xml:space="preserve">data =</w:t>
      </w:r>
      <w:r>
        <w:rPr>
          <w:rStyle w:val="NormalTok"/>
        </w:rPr>
        <w:t xml:space="preserve"> mpg)</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1-Solution_files/figure-docx/unnamed-chunk-1-1.png" id="0" name="Picture"/>
                    <pic:cNvPicPr>
                      <a:picLocks noChangeArrowheads="1" noChangeAspect="1"/>
                    </pic:cNvPicPr>
                  </pic:nvPicPr>
                  <pic:blipFill>
                    <a:blip r:embed="rId24"/>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1"/>
      </w:pPr>
      <w:bookmarkStart w:id="25" w:name="section-1"/>
      <w:bookmarkEnd w:id="25"/>
      <w:r>
        <w:t xml:space="preserve">2.</w:t>
      </w:r>
    </w:p>
    <w:p>
      <w:pPr>
        <w:pStyle w:val="FirstParagraph"/>
      </w:pPr>
      <w:r>
        <w:t xml:space="preserve">By viewing the mpg dataframe we see there are 234 rows and 11 columns.</w:t>
      </w:r>
    </w:p>
    <w:p>
      <w:pPr>
        <w:pStyle w:val="SourceCode"/>
      </w:pPr>
      <w:r>
        <w:rPr>
          <w:rStyle w:val="NormalTok"/>
        </w:rPr>
        <w:t xml:space="preserve">mpg</w:t>
      </w:r>
    </w:p>
    <w:p>
      <w:pPr>
        <w:pStyle w:val="SourceCode"/>
      </w:pPr>
      <w:r>
        <w:rPr>
          <w:rStyle w:val="VerbatimChar"/>
        </w:rPr>
        <w:t xml:space="preserve">## # A tibble: 234 x 11</w:t>
      </w:r>
      <w:r>
        <w:br w:type="textWrapping"/>
      </w:r>
      <w:r>
        <w:rPr>
          <w:rStyle w:val="VerbatimChar"/>
        </w:rPr>
        <w:t xml:space="preserve">##    manufacturer model displ  year   cyl trans drv     cty   hwy fl    cla…</w:t>
      </w:r>
      <w:r>
        <w:br w:type="textWrapping"/>
      </w:r>
      <w:r>
        <w:rPr>
          <w:rStyle w:val="VerbatimChar"/>
        </w:rPr>
        <w:t xml:space="preserve">##    &lt;chr&gt;        &lt;chr&gt; &lt;dbl&gt; &lt;int&gt; &lt;int&gt; &lt;chr&gt; &lt;chr&gt; &lt;int&gt; &lt;int&gt; &lt;chr&gt; &lt;ch&gt;</w:t>
      </w:r>
      <w:r>
        <w:br w:type="textWrapping"/>
      </w:r>
      <w:r>
        <w:rPr>
          <w:rStyle w:val="VerbatimChar"/>
        </w:rPr>
        <w:t xml:space="preserve">##  1 audi         a4      1.8  1999     4 auto… f        18    29 p     com…</w:t>
      </w:r>
      <w:r>
        <w:br w:type="textWrapping"/>
      </w:r>
      <w:r>
        <w:rPr>
          <w:rStyle w:val="VerbatimChar"/>
        </w:rPr>
        <w:t xml:space="preserve">##  2 audi         a4      1.8  1999     4 manu… f        21    29 p     com…</w:t>
      </w:r>
      <w:r>
        <w:br w:type="textWrapping"/>
      </w:r>
      <w:r>
        <w:rPr>
          <w:rStyle w:val="VerbatimChar"/>
        </w:rPr>
        <w:t xml:space="preserve">##  3 audi         a4      2    2008     4 manu… f        20    31 p     com…</w:t>
      </w:r>
      <w:r>
        <w:br w:type="textWrapping"/>
      </w:r>
      <w:r>
        <w:rPr>
          <w:rStyle w:val="VerbatimChar"/>
        </w:rPr>
        <w:t xml:space="preserve">##  4 audi         a4      2    2008     4 auto… f        21    30 p     com…</w:t>
      </w:r>
      <w:r>
        <w:br w:type="textWrapping"/>
      </w:r>
      <w:r>
        <w:rPr>
          <w:rStyle w:val="VerbatimChar"/>
        </w:rPr>
        <w:t xml:space="preserve">##  5 audi         a4      2.8  1999     6 auto… f        16    26 p     com…</w:t>
      </w:r>
      <w:r>
        <w:br w:type="textWrapping"/>
      </w:r>
      <w:r>
        <w:rPr>
          <w:rStyle w:val="VerbatimChar"/>
        </w:rPr>
        <w:t xml:space="preserve">##  6 audi         a4      2.8  1999     6 manu… f        18    26 p     com…</w:t>
      </w:r>
      <w:r>
        <w:br w:type="textWrapping"/>
      </w:r>
      <w:r>
        <w:rPr>
          <w:rStyle w:val="VerbatimChar"/>
        </w:rPr>
        <w:t xml:space="preserve">##  7 audi         a4      3.1  2008     6 auto… f        18    27 p     com…</w:t>
      </w:r>
      <w:r>
        <w:br w:type="textWrapping"/>
      </w:r>
      <w:r>
        <w:rPr>
          <w:rStyle w:val="VerbatimChar"/>
        </w:rPr>
        <w:t xml:space="preserve">##  8 audi         a4 q…   1.8  1999     4 manu… 4        18    26 p     com…</w:t>
      </w:r>
      <w:r>
        <w:br w:type="textWrapping"/>
      </w:r>
      <w:r>
        <w:rPr>
          <w:rStyle w:val="VerbatimChar"/>
        </w:rPr>
        <w:t xml:space="preserve">##  9 audi         a4 q…   1.8  1999     4 auto… 4        16    25 p     com…</w:t>
      </w:r>
      <w:r>
        <w:br w:type="textWrapping"/>
      </w:r>
      <w:r>
        <w:rPr>
          <w:rStyle w:val="VerbatimChar"/>
        </w:rPr>
        <w:t xml:space="preserve">## 10 audi         a4 q…   2    2008     4 manu… 4        20    28 p     com…</w:t>
      </w:r>
      <w:r>
        <w:br w:type="textWrapping"/>
      </w:r>
      <w:r>
        <w:rPr>
          <w:rStyle w:val="VerbatimChar"/>
        </w:rPr>
        <w:t xml:space="preserve">## # ... with 224 more rows</w:t>
      </w:r>
    </w:p>
    <w:p>
      <w:pPr>
        <w:pStyle w:val="Heading1"/>
      </w:pPr>
      <w:bookmarkStart w:id="26" w:name="section-2"/>
      <w:bookmarkEnd w:id="26"/>
      <w:r>
        <w:t xml:space="preserve">3.</w:t>
      </w:r>
    </w:p>
    <w:p>
      <w:pPr>
        <w:pStyle w:val="FirstParagraph"/>
      </w:pPr>
      <w:r>
        <w:t xml:space="preserve">The variable drv has levels: f = front-wheel drive, r = rear wheel drive, 4 = 4wd</w:t>
      </w:r>
    </w:p>
    <w:p>
      <w:pPr>
        <w:pStyle w:val="SourceCode"/>
      </w:pPr>
      <w:r>
        <w:rPr>
          <w:rStyle w:val="KeywordTok"/>
        </w:rPr>
        <w:t xml:space="preserve">help</w:t>
      </w:r>
      <w:r>
        <w:rPr>
          <w:rStyle w:val="NormalTok"/>
        </w:rPr>
        <w:t xml:space="preserve">(mpg)  </w:t>
      </w:r>
      <w:r>
        <w:rPr>
          <w:rStyle w:val="CommentTok"/>
        </w:rPr>
        <w:t xml:space="preserve"># opens the help file</w:t>
      </w:r>
      <w:r>
        <w:br w:type="textWrapping"/>
      </w:r>
      <w:r>
        <w:br w:type="textWrapping"/>
      </w:r>
      <w:r>
        <w:rPr>
          <w:rStyle w:val="NormalTok"/>
        </w:rPr>
        <w:t xml:space="preserve">?mpg  </w:t>
      </w:r>
      <w:r>
        <w:rPr>
          <w:rStyle w:val="CommentTok"/>
        </w:rPr>
        <w:t xml:space="preserve"># another way to open the help file.</w:t>
      </w:r>
      <w:r>
        <w:br w:type="textWrapping"/>
      </w:r>
      <w:r>
        <w:br w:type="textWrapping"/>
      </w:r>
      <w:r>
        <w:rPr>
          <w:rStyle w:val="KeywordTok"/>
        </w:rPr>
        <w:t xml:space="preserve">str</w:t>
      </w:r>
      <w:r>
        <w:rPr>
          <w:rStyle w:val="NormalTok"/>
        </w:rPr>
        <w:t xml:space="preserve">(mpg)  </w:t>
      </w:r>
      <w:r>
        <w:rPr>
          <w:rStyle w:val="CommentTok"/>
        </w:rPr>
        <w:t xml:space="preserve"># traditional way to look at the variables in a dataframe</w:t>
      </w:r>
    </w:p>
    <w:p>
      <w:pPr>
        <w:pStyle w:val="SourceCode"/>
      </w:pPr>
      <w:r>
        <w:rPr>
          <w:rStyle w:val="VerbatimChar"/>
        </w:rPr>
        <w:t xml:space="preserve">## Classes 'tbl_df', 'tbl' and 'data.frame':    234 obs. of  11 variables:</w:t>
      </w:r>
      <w:r>
        <w:br w:type="textWrapping"/>
      </w:r>
      <w:r>
        <w:rPr>
          <w:rStyle w:val="VerbatimChar"/>
        </w:rPr>
        <w:t xml:space="preserve">##  $ manufacturer: chr  "audi" "audi" "audi" "audi" ...</w:t>
      </w:r>
      <w:r>
        <w:br w:type="textWrapping"/>
      </w:r>
      <w:r>
        <w:rPr>
          <w:rStyle w:val="VerbatimChar"/>
        </w:rPr>
        <w:t xml:space="preserve">##  $ model       : chr  "a4" "a4" "a4" "a4" ...</w:t>
      </w:r>
      <w:r>
        <w:br w:type="textWrapping"/>
      </w:r>
      <w:r>
        <w:rPr>
          <w:rStyle w:val="VerbatimChar"/>
        </w:rPr>
        <w:t xml:space="preserve">##  $ displ       : num  1.8 1.8 2 2 2.8 2.8 3.1 1.8 1.8 2 ...</w:t>
      </w:r>
      <w:r>
        <w:br w:type="textWrapping"/>
      </w:r>
      <w:r>
        <w:rPr>
          <w:rStyle w:val="VerbatimChar"/>
        </w:rPr>
        <w:t xml:space="preserve">##  $ year        : int  1999 1999 2008 2008 1999 1999 2008 1999 1999 2008 ...</w:t>
      </w:r>
      <w:r>
        <w:br w:type="textWrapping"/>
      </w:r>
      <w:r>
        <w:rPr>
          <w:rStyle w:val="VerbatimChar"/>
        </w:rPr>
        <w:t xml:space="preserve">##  $ cyl         : int  4 4 4 4 6 6 6 4 4 4 ...</w:t>
      </w:r>
      <w:r>
        <w:br w:type="textWrapping"/>
      </w:r>
      <w:r>
        <w:rPr>
          <w:rStyle w:val="VerbatimChar"/>
        </w:rPr>
        <w:t xml:space="preserve">##  $ trans       : chr  "auto(l5)" "manual(m5)" "manual(m6)" "auto(av)" ...</w:t>
      </w:r>
      <w:r>
        <w:br w:type="textWrapping"/>
      </w:r>
      <w:r>
        <w:rPr>
          <w:rStyle w:val="VerbatimChar"/>
        </w:rPr>
        <w:t xml:space="preserve">##  $ drv         : chr  "f" "f" "f" "f" ...</w:t>
      </w:r>
      <w:r>
        <w:br w:type="textWrapping"/>
      </w:r>
      <w:r>
        <w:rPr>
          <w:rStyle w:val="VerbatimChar"/>
        </w:rPr>
        <w:t xml:space="preserve">##  $ cty         : int  18 21 20 21 16 18 18 18 16 20 ...</w:t>
      </w:r>
      <w:r>
        <w:br w:type="textWrapping"/>
      </w:r>
      <w:r>
        <w:rPr>
          <w:rStyle w:val="VerbatimChar"/>
        </w:rPr>
        <w:t xml:space="preserve">##  $ hwy         : int  29 29 31 30 26 26 27 26 25 28 ...</w:t>
      </w:r>
      <w:r>
        <w:br w:type="textWrapping"/>
      </w:r>
      <w:r>
        <w:rPr>
          <w:rStyle w:val="VerbatimChar"/>
        </w:rPr>
        <w:t xml:space="preserve">##  $ fl          : chr  "p" "p" "p" "p" ...</w:t>
      </w:r>
      <w:r>
        <w:br w:type="textWrapping"/>
      </w:r>
      <w:r>
        <w:rPr>
          <w:rStyle w:val="VerbatimChar"/>
        </w:rPr>
        <w:t xml:space="preserve">##  $ class       : chr  "compact" "compact" "compact" "compact" ...</w:t>
      </w:r>
    </w:p>
    <w:p>
      <w:pPr>
        <w:pStyle w:val="SourceCode"/>
      </w:pPr>
      <w:r>
        <w:rPr>
          <w:rStyle w:val="KeywordTok"/>
        </w:rPr>
        <w:t xml:space="preserve">glimpse</w:t>
      </w:r>
      <w:r>
        <w:rPr>
          <w:rStyle w:val="NormalTok"/>
        </w:rPr>
        <w:t xml:space="preserve">(mpg)  </w:t>
      </w:r>
      <w:r>
        <w:rPr>
          <w:rStyle w:val="CommentTok"/>
        </w:rPr>
        <w:t xml:space="preserve"># the way to look at the variables in a tibble</w:t>
      </w:r>
    </w:p>
    <w:p>
      <w:pPr>
        <w:pStyle w:val="SourceCode"/>
      </w:pPr>
      <w:r>
        <w:rPr>
          <w:rStyle w:val="VerbatimChar"/>
        </w:rPr>
        <w:t xml:space="preserve">## Observations: 234</w:t>
      </w:r>
      <w:r>
        <w:br w:type="textWrapping"/>
      </w:r>
      <w:r>
        <w:rPr>
          <w:rStyle w:val="VerbatimChar"/>
        </w:rPr>
        <w:t xml:space="preserve">## Variables: 11</w:t>
      </w:r>
      <w:r>
        <w:br w:type="textWrapping"/>
      </w:r>
      <w:r>
        <w:rPr>
          <w:rStyle w:val="VerbatimChar"/>
        </w:rPr>
        <w:t xml:space="preserve">## $ manufacturer &lt;chr&gt; "audi", "audi", "audi", "audi", "audi", "audi", "...</w:t>
      </w:r>
      <w:r>
        <w:br w:type="textWrapping"/>
      </w:r>
      <w:r>
        <w:rPr>
          <w:rStyle w:val="VerbatimChar"/>
        </w:rPr>
        <w:t xml:space="preserve">## $ model        &lt;chr&gt; "a4", "a4", "a4", "a4", "a4", "a4", "a4", "a4 qua...</w:t>
      </w:r>
      <w:r>
        <w:br w:type="textWrapping"/>
      </w:r>
      <w:r>
        <w:rPr>
          <w:rStyle w:val="VerbatimChar"/>
        </w:rPr>
        <w:t xml:space="preserve">## $ displ        &lt;dbl&gt; 1.8, 1.8, 2.0, 2.0, 2.8, 2.8, 3.1, 1.8, 1.8, 2.0,...</w:t>
      </w:r>
      <w:r>
        <w:br w:type="textWrapping"/>
      </w:r>
      <w:r>
        <w:rPr>
          <w:rStyle w:val="VerbatimChar"/>
        </w:rPr>
        <w:t xml:space="preserve">## $ year         &lt;int&gt; 1999, 1999, 2008, 2008, 1999, 1999, 2008, 1999, 1...</w:t>
      </w:r>
      <w:r>
        <w:br w:type="textWrapping"/>
      </w:r>
      <w:r>
        <w:rPr>
          <w:rStyle w:val="VerbatimChar"/>
        </w:rPr>
        <w:t xml:space="preserve">## $ cyl          &lt;int&gt; 4, 4, 4, 4, 6, 6, 6, 4, 4, 4, 4, 6, 6, 6, 6, 6, 6...</w:t>
      </w:r>
      <w:r>
        <w:br w:type="textWrapping"/>
      </w:r>
      <w:r>
        <w:rPr>
          <w:rStyle w:val="VerbatimChar"/>
        </w:rPr>
        <w:t xml:space="preserve">## $ trans        &lt;chr&gt; "auto(l5)", "manual(m5)", "manual(m6)", "auto(av)...</w:t>
      </w:r>
      <w:r>
        <w:br w:type="textWrapping"/>
      </w:r>
      <w:r>
        <w:rPr>
          <w:rStyle w:val="VerbatimChar"/>
        </w:rPr>
        <w:t xml:space="preserve">## $ drv          &lt;chr&gt; "f", "f", "f", "f", "f", "f", "f", "4", "4", "4",...</w:t>
      </w:r>
      <w:r>
        <w:br w:type="textWrapping"/>
      </w:r>
      <w:r>
        <w:rPr>
          <w:rStyle w:val="VerbatimChar"/>
        </w:rPr>
        <w:t xml:space="preserve">## $ cty          &lt;int&gt; 18, 21, 20, 21, 16, 18, 18, 18, 16, 20, 19, 15, 1...</w:t>
      </w:r>
      <w:r>
        <w:br w:type="textWrapping"/>
      </w:r>
      <w:r>
        <w:rPr>
          <w:rStyle w:val="VerbatimChar"/>
        </w:rPr>
        <w:t xml:space="preserve">## $ hwy          &lt;int&gt; 29, 29, 31, 30, 26, 26, 27, 26, 25, 28, 27, 25, 2...</w:t>
      </w:r>
      <w:r>
        <w:br w:type="textWrapping"/>
      </w:r>
      <w:r>
        <w:rPr>
          <w:rStyle w:val="VerbatimChar"/>
        </w:rPr>
        <w:t xml:space="preserve">## $ fl           &lt;chr&gt; "p", "p", "p", "p", "p", "p", "p", "p", "p", "p",...</w:t>
      </w:r>
      <w:r>
        <w:br w:type="textWrapping"/>
      </w:r>
      <w:r>
        <w:rPr>
          <w:rStyle w:val="VerbatimChar"/>
        </w:rPr>
        <w:t xml:space="preserve">## $ class        &lt;chr&gt; "compact", "compact", "compact", "compact", "comp...</w:t>
      </w:r>
    </w:p>
    <w:p>
      <w:pPr>
        <w:pStyle w:val="SourceCode"/>
      </w:pPr>
      <w:r>
        <w:rPr>
          <w:rStyle w:val="KeywordTok"/>
        </w:rPr>
        <w:t xml:space="preserve">View</w:t>
      </w:r>
      <w:r>
        <w:rPr>
          <w:rStyle w:val="NormalTok"/>
        </w:rPr>
        <w:t xml:space="preserve">(mpg)  </w:t>
      </w:r>
      <w:r>
        <w:rPr>
          <w:rStyle w:val="CommentTok"/>
        </w:rPr>
        <w:t xml:space="preserve"># opens the data in a spreadsheet in RStudio</w:t>
      </w:r>
    </w:p>
    <w:p>
      <w:pPr>
        <w:pStyle w:val="Heading1"/>
      </w:pPr>
      <w:bookmarkStart w:id="27" w:name="section-3"/>
      <w:bookmarkEnd w:id="27"/>
      <w:r>
        <w:t xml:space="preserve">4.</w:t>
      </w:r>
    </w:p>
    <w:p>
      <w:pPr>
        <w:pStyle w:val="FirstParagraph"/>
      </w:pPr>
      <w:r>
        <w:t xml:space="preserve">Scatterplot of y = hwy versus x = cyl. The average highway miles per gallon goes down as the number of cylinders increases.</w:t>
      </w:r>
    </w:p>
    <w:p>
      <w:pPr>
        <w:pStyle w:val="SourceCode"/>
      </w:pPr>
      <w:r>
        <w:rPr>
          <w:rStyle w:val="KeywordTok"/>
        </w:rPr>
        <w:t xml:space="preserve">ggplot</w:t>
      </w:r>
      <w:r>
        <w:rPr>
          <w:rStyle w:val="NormalTok"/>
        </w:rPr>
        <w:t xml:space="preserve">(mpg, </w:t>
      </w:r>
      <w:r>
        <w:rPr>
          <w:rStyle w:val="KeywordTok"/>
        </w:rPr>
        <w:t xml:space="preserve">aes</w:t>
      </w:r>
      <w:r>
        <w:rPr>
          <w:rStyle w:val="NormalTok"/>
        </w:rPr>
        <w:t xml:space="preserve">(</w:t>
      </w:r>
      <w:r>
        <w:rPr>
          <w:rStyle w:val="DataTypeTok"/>
        </w:rPr>
        <w:t xml:space="preserve">y =</w:t>
      </w:r>
      <w:r>
        <w:rPr>
          <w:rStyle w:val="NormalTok"/>
        </w:rPr>
        <w:t xml:space="preserve"> hwy, </w:t>
      </w:r>
      <w:r>
        <w:rPr>
          <w:rStyle w:val="DataTypeTok"/>
        </w:rPr>
        <w:t xml:space="preserve">x =</w:t>
      </w:r>
      <w:r>
        <w:rPr>
          <w:rStyle w:val="NormalTok"/>
        </w:rPr>
        <w:t xml:space="preserve"> cyl)) </w:t>
      </w:r>
      <w:r>
        <w:rPr>
          <w:rStyle w:val="OperatorTok"/>
        </w:rPr>
        <w:t xml:space="preserve">+</w:t>
      </w:r>
      <w:r>
        <w:br w:type="textWrapping"/>
      </w:r>
      <w:r>
        <w:rPr>
          <w:rStyle w:val="StringTok"/>
        </w:rPr>
        <w:t xml:space="preserve">  </w:t>
      </w:r>
      <w:r>
        <w:rPr>
          <w:rStyle w:val="KeywordTok"/>
        </w:rPr>
        <w:t xml:space="preserve">geom_point</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1-Solution_files/figure-docx/unnamed-chunk-4-1.png" id="0" name="Picture"/>
                    <pic:cNvPicPr>
                      <a:picLocks noChangeArrowheads="1" noChangeAspect="1"/>
                    </pic:cNvPicPr>
                  </pic:nvPicPr>
                  <pic:blipFill>
                    <a:blip r:embed="rId28"/>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1"/>
      </w:pPr>
      <w:bookmarkStart w:id="29" w:name="section-4"/>
      <w:bookmarkEnd w:id="29"/>
      <w:r>
        <w:t xml:space="preserve">5.</w:t>
      </w:r>
    </w:p>
    <w:p>
      <w:pPr>
        <w:pStyle w:val="FirstParagraph"/>
      </w:pPr>
      <w:r>
        <w:t xml:space="preserve">This is not useful because there are many observations on each point in the plot. Plotting categorical variables in a scatterplot is not useful. It would be better to make a contingency table.</w:t>
      </w:r>
    </w:p>
    <w:p>
      <w:pPr>
        <w:pStyle w:val="SourceCode"/>
      </w:pPr>
      <w:r>
        <w:rPr>
          <w:rStyle w:val="KeywordTok"/>
        </w:rPr>
        <w:t xml:space="preserve">ggplot</w:t>
      </w:r>
      <w:r>
        <w:rPr>
          <w:rStyle w:val="NormalTok"/>
        </w:rPr>
        <w:t xml:space="preserve">(mpg, </w:t>
      </w:r>
      <w:r>
        <w:rPr>
          <w:rStyle w:val="KeywordTok"/>
        </w:rPr>
        <w:t xml:space="preserve">aes</w:t>
      </w:r>
      <w:r>
        <w:rPr>
          <w:rStyle w:val="NormalTok"/>
        </w:rPr>
        <w:t xml:space="preserve">(</w:t>
      </w:r>
      <w:r>
        <w:rPr>
          <w:rStyle w:val="DataTypeTok"/>
        </w:rPr>
        <w:t xml:space="preserve">y =</w:t>
      </w:r>
      <w:r>
        <w:rPr>
          <w:rStyle w:val="NormalTok"/>
        </w:rPr>
        <w:t xml:space="preserve"> class, </w:t>
      </w:r>
      <w:r>
        <w:rPr>
          <w:rStyle w:val="DataTypeTok"/>
        </w:rPr>
        <w:t xml:space="preserve">x =</w:t>
      </w:r>
      <w:r>
        <w:rPr>
          <w:rStyle w:val="NormalTok"/>
        </w:rPr>
        <w:t xml:space="preserve"> drv)) </w:t>
      </w:r>
      <w:r>
        <w:rPr>
          <w:rStyle w:val="OperatorTok"/>
        </w:rPr>
        <w:t xml:space="preserve">+</w:t>
      </w:r>
      <w:r>
        <w:br w:type="textWrapping"/>
      </w:r>
      <w:r>
        <w:rPr>
          <w:rStyle w:val="StringTok"/>
        </w:rPr>
        <w:t xml:space="preserve">  </w:t>
      </w:r>
      <w:r>
        <w:rPr>
          <w:rStyle w:val="KeywordTok"/>
        </w:rPr>
        <w:t xml:space="preserve">geom_point</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1-Solution_files/figure-docx/unnamed-chunk-5-1.png" id="0" name="Picture"/>
                    <pic:cNvPicPr>
                      <a:picLocks noChangeArrowheads="1" noChangeAspect="1"/>
                    </pic:cNvPicPr>
                  </pic:nvPicPr>
                  <pic:blipFill>
                    <a:blip r:embed="rId30"/>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count</w:t>
      </w:r>
      <w:r>
        <w:rPr>
          <w:rStyle w:val="NormalTok"/>
        </w:rPr>
        <w:t xml:space="preserve">(mpg, drv, class)</w:t>
      </w:r>
    </w:p>
    <w:p>
      <w:pPr>
        <w:pStyle w:val="SourceCode"/>
      </w:pPr>
      <w:r>
        <w:rPr>
          <w:rStyle w:val="VerbatimChar"/>
        </w:rPr>
        <w:t xml:space="preserve">## # A tibble: 12 x 3</w:t>
      </w:r>
      <w:r>
        <w:br w:type="textWrapping"/>
      </w:r>
      <w:r>
        <w:rPr>
          <w:rStyle w:val="VerbatimChar"/>
        </w:rPr>
        <w:t xml:space="preserve">##    drv   class          n</w:t>
      </w:r>
      <w:r>
        <w:br w:type="textWrapping"/>
      </w:r>
      <w:r>
        <w:rPr>
          <w:rStyle w:val="VerbatimChar"/>
        </w:rPr>
        <w:t xml:space="preserve">##    &lt;chr&gt; &lt;chr&gt;      &lt;int&gt;</w:t>
      </w:r>
      <w:r>
        <w:br w:type="textWrapping"/>
      </w:r>
      <w:r>
        <w:rPr>
          <w:rStyle w:val="VerbatimChar"/>
        </w:rPr>
        <w:t xml:space="preserve">##  1 4     compact       12</w:t>
      </w:r>
      <w:r>
        <w:br w:type="textWrapping"/>
      </w:r>
      <w:r>
        <w:rPr>
          <w:rStyle w:val="VerbatimChar"/>
        </w:rPr>
        <w:t xml:space="preserve">##  2 4     midsize        3</w:t>
      </w:r>
      <w:r>
        <w:br w:type="textWrapping"/>
      </w:r>
      <w:r>
        <w:rPr>
          <w:rStyle w:val="VerbatimChar"/>
        </w:rPr>
        <w:t xml:space="preserve">##  3 4     pickup        33</w:t>
      </w:r>
      <w:r>
        <w:br w:type="textWrapping"/>
      </w:r>
      <w:r>
        <w:rPr>
          <w:rStyle w:val="VerbatimChar"/>
        </w:rPr>
        <w:t xml:space="preserve">##  4 4     subcompact     4</w:t>
      </w:r>
      <w:r>
        <w:br w:type="textWrapping"/>
      </w:r>
      <w:r>
        <w:rPr>
          <w:rStyle w:val="VerbatimChar"/>
        </w:rPr>
        <w:t xml:space="preserve">##  5 4     suv           51</w:t>
      </w:r>
      <w:r>
        <w:br w:type="textWrapping"/>
      </w:r>
      <w:r>
        <w:rPr>
          <w:rStyle w:val="VerbatimChar"/>
        </w:rPr>
        <w:t xml:space="preserve">##  6 f     compact       35</w:t>
      </w:r>
      <w:r>
        <w:br w:type="textWrapping"/>
      </w:r>
      <w:r>
        <w:rPr>
          <w:rStyle w:val="VerbatimChar"/>
        </w:rPr>
        <w:t xml:space="preserve">##  7 f     midsize       38</w:t>
      </w:r>
      <w:r>
        <w:br w:type="textWrapping"/>
      </w:r>
      <w:r>
        <w:rPr>
          <w:rStyle w:val="VerbatimChar"/>
        </w:rPr>
        <w:t xml:space="preserve">##  8 f     minivan       11</w:t>
      </w:r>
      <w:r>
        <w:br w:type="textWrapping"/>
      </w:r>
      <w:r>
        <w:rPr>
          <w:rStyle w:val="VerbatimChar"/>
        </w:rPr>
        <w:t xml:space="preserve">##  9 f     subcompact    22</w:t>
      </w:r>
      <w:r>
        <w:br w:type="textWrapping"/>
      </w:r>
      <w:r>
        <w:rPr>
          <w:rStyle w:val="VerbatimChar"/>
        </w:rPr>
        <w:t xml:space="preserve">## 10 r     2seater        5</w:t>
      </w:r>
      <w:r>
        <w:br w:type="textWrapping"/>
      </w:r>
      <w:r>
        <w:rPr>
          <w:rStyle w:val="VerbatimChar"/>
        </w:rPr>
        <w:t xml:space="preserve">## 11 r     subcompact     9</w:t>
      </w:r>
      <w:r>
        <w:br w:type="textWrapping"/>
      </w:r>
      <w:r>
        <w:rPr>
          <w:rStyle w:val="VerbatimChar"/>
        </w:rPr>
        <w:t xml:space="preserve">## 12 r     suv           11</w:t>
      </w:r>
    </w:p>
    <w:p>
      <w:pPr>
        <w:pStyle w:val="Heading1"/>
      </w:pPr>
      <w:bookmarkStart w:id="31" w:name="exercises-1"/>
      <w:bookmarkEnd w:id="31"/>
      <w:r>
        <w:t xml:space="preserve">3.3.1 Exercises</w:t>
      </w:r>
    </w:p>
    <w:p>
      <w:pPr>
        <w:pStyle w:val="Heading2"/>
      </w:pPr>
      <w:bookmarkStart w:id="32" w:name="section-5"/>
      <w:bookmarkEnd w:id="32"/>
      <w:r>
        <w:t xml:space="preserve">1.</w:t>
      </w:r>
    </w:p>
    <w:p>
      <w:pPr>
        <w:pStyle w:val="FirstParagraph"/>
      </w:pPr>
      <w:r>
        <w:t xml:space="preserve">If color is in the aes as a mapping it would need a variable from the dataframe to give the plot different colors. For example, putting in drv as the color. Alternatively, to change all of the points to blue, the color needs to be outside of the aes.</w:t>
      </w:r>
    </w:p>
    <w:p>
      <w:pPr>
        <w:pStyle w:val="SourceCode"/>
      </w:pPr>
      <w:r>
        <w:rPr>
          <w:rStyle w:val="KeywordTok"/>
        </w:rPr>
        <w:t xml:space="preserve">ggplot</w:t>
      </w:r>
      <w:r>
        <w:rPr>
          <w:rStyle w:val="NormalTok"/>
        </w:rPr>
        <w:t xml:space="preserve">(</w:t>
      </w:r>
      <w:r>
        <w:rPr>
          <w:rStyle w:val="DataTypeTok"/>
        </w:rPr>
        <w:t xml:space="preserve">data =</w:t>
      </w:r>
      <w:r>
        <w:rPr>
          <w:rStyle w:val="NormalTok"/>
        </w:rPr>
        <w:t xml:space="preserve"> mpg) </w:t>
      </w:r>
      <w:r>
        <w:rPr>
          <w:rStyle w:val="OperatorTok"/>
        </w:rPr>
        <w:t xml:space="preserve">+</w:t>
      </w:r>
      <w:r>
        <w:rPr>
          <w:rStyle w:val="StringTok"/>
        </w:rPr>
        <w:t xml:space="preserve"> </w:t>
      </w:r>
      <w:r>
        <w:br w:type="textWrapping"/>
      </w:r>
      <w:r>
        <w:rPr>
          <w:rStyle w:val="StringTok"/>
        </w:rPr>
        <w:t xml:space="preserve">  </w:t>
      </w:r>
      <w:r>
        <w:rPr>
          <w:rStyle w:val="KeywordTok"/>
        </w:rPr>
        <w:t xml:space="preserve">geom_point</w:t>
      </w:r>
      <w:r>
        <w:rPr>
          <w:rStyle w:val="NormalTok"/>
        </w:rPr>
        <w:t xml:space="preserve">(</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displ, </w:t>
      </w:r>
      <w:r>
        <w:rPr>
          <w:rStyle w:val="DataTypeTok"/>
        </w:rPr>
        <w:t xml:space="preserve">y =</w:t>
      </w:r>
      <w:r>
        <w:rPr>
          <w:rStyle w:val="NormalTok"/>
        </w:rPr>
        <w:t xml:space="preserve"> hwy, </w:t>
      </w:r>
      <w:r>
        <w:rPr>
          <w:rStyle w:val="DataTypeTok"/>
        </w:rPr>
        <w:t xml:space="preserve">color =</w:t>
      </w:r>
      <w:r>
        <w:rPr>
          <w:rStyle w:val="NormalTok"/>
        </w:rPr>
        <w:t xml:space="preserve"> </w:t>
      </w:r>
      <w:r>
        <w:rPr>
          <w:rStyle w:val="StringTok"/>
        </w:rPr>
        <w:t xml:space="preserve">"blue"</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1-Solution_files/figure-docx/unnamed-chunk-6-1.png" id="0" name="Picture"/>
                    <pic:cNvPicPr>
                      <a:picLocks noChangeArrowheads="1" noChangeAspect="1"/>
                    </pic:cNvPicPr>
                  </pic:nvPicPr>
                  <pic:blipFill>
                    <a:blip r:embed="rId33"/>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ggplot</w:t>
      </w:r>
      <w:r>
        <w:rPr>
          <w:rStyle w:val="NormalTok"/>
        </w:rPr>
        <w:t xml:space="preserve">(</w:t>
      </w:r>
      <w:r>
        <w:rPr>
          <w:rStyle w:val="DataTypeTok"/>
        </w:rPr>
        <w:t xml:space="preserve">data =</w:t>
      </w:r>
      <w:r>
        <w:rPr>
          <w:rStyle w:val="NormalTok"/>
        </w:rPr>
        <w:t xml:space="preserve"> mpg) </w:t>
      </w:r>
      <w:r>
        <w:rPr>
          <w:rStyle w:val="OperatorTok"/>
        </w:rPr>
        <w:t xml:space="preserve">+</w:t>
      </w:r>
      <w:r>
        <w:rPr>
          <w:rStyle w:val="StringTok"/>
        </w:rPr>
        <w:t xml:space="preserve"> </w:t>
      </w:r>
      <w:r>
        <w:br w:type="textWrapping"/>
      </w:r>
      <w:r>
        <w:rPr>
          <w:rStyle w:val="StringTok"/>
        </w:rPr>
        <w:t xml:space="preserve">  </w:t>
      </w:r>
      <w:r>
        <w:rPr>
          <w:rStyle w:val="KeywordTok"/>
        </w:rPr>
        <w:t xml:space="preserve">geom_point</w:t>
      </w:r>
      <w:r>
        <w:rPr>
          <w:rStyle w:val="NormalTok"/>
        </w:rPr>
        <w:t xml:space="preserve">(</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displ, </w:t>
      </w:r>
      <w:r>
        <w:rPr>
          <w:rStyle w:val="DataTypeTok"/>
        </w:rPr>
        <w:t xml:space="preserve">y =</w:t>
      </w:r>
      <w:r>
        <w:rPr>
          <w:rStyle w:val="NormalTok"/>
        </w:rPr>
        <w:t xml:space="preserve"> hwy, </w:t>
      </w:r>
      <w:r>
        <w:rPr>
          <w:rStyle w:val="DataTypeTok"/>
        </w:rPr>
        <w:t xml:space="preserve">color =</w:t>
      </w:r>
      <w:r>
        <w:rPr>
          <w:rStyle w:val="NormalTok"/>
        </w:rPr>
        <w:t xml:space="preserve"> class))</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1-Solution_files/figure-docx/unnamed-chunk-6-2.png" id="0" name="Picture"/>
                    <pic:cNvPicPr>
                      <a:picLocks noChangeArrowheads="1" noChangeAspect="1"/>
                    </pic:cNvPicPr>
                  </pic:nvPicPr>
                  <pic:blipFill>
                    <a:blip r:embed="rId34"/>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ggplot</w:t>
      </w:r>
      <w:r>
        <w:rPr>
          <w:rStyle w:val="NormalTok"/>
        </w:rPr>
        <w:t xml:space="preserve">(</w:t>
      </w:r>
      <w:r>
        <w:rPr>
          <w:rStyle w:val="DataTypeTok"/>
        </w:rPr>
        <w:t xml:space="preserve">data =</w:t>
      </w:r>
      <w:r>
        <w:rPr>
          <w:rStyle w:val="NormalTok"/>
        </w:rPr>
        <w:t xml:space="preserve"> mpg) </w:t>
      </w:r>
      <w:r>
        <w:rPr>
          <w:rStyle w:val="OperatorTok"/>
        </w:rPr>
        <w:t xml:space="preserve">+</w:t>
      </w:r>
      <w:r>
        <w:rPr>
          <w:rStyle w:val="StringTok"/>
        </w:rPr>
        <w:t xml:space="preserve"> </w:t>
      </w:r>
      <w:r>
        <w:br w:type="textWrapping"/>
      </w:r>
      <w:r>
        <w:rPr>
          <w:rStyle w:val="StringTok"/>
        </w:rPr>
        <w:t xml:space="preserve">  </w:t>
      </w:r>
      <w:r>
        <w:rPr>
          <w:rStyle w:val="KeywordTok"/>
        </w:rPr>
        <w:t xml:space="preserve">geom_point</w:t>
      </w:r>
      <w:r>
        <w:rPr>
          <w:rStyle w:val="NormalTok"/>
        </w:rPr>
        <w:t xml:space="preserve">(</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displ, </w:t>
      </w:r>
      <w:r>
        <w:rPr>
          <w:rStyle w:val="DataTypeTok"/>
        </w:rPr>
        <w:t xml:space="preserve">y =</w:t>
      </w:r>
      <w:r>
        <w:rPr>
          <w:rStyle w:val="NormalTok"/>
        </w:rPr>
        <w:t xml:space="preserve"> hwy), </w:t>
      </w:r>
      <w:r>
        <w:rPr>
          <w:rStyle w:val="DataTypeTok"/>
        </w:rPr>
        <w:t xml:space="preserve">color =</w:t>
      </w:r>
      <w:r>
        <w:rPr>
          <w:rStyle w:val="NormalTok"/>
        </w:rPr>
        <w:t xml:space="preserve"> </w:t>
      </w:r>
      <w:r>
        <w:rPr>
          <w:rStyle w:val="StringTok"/>
        </w:rPr>
        <w:t xml:space="preserve">"blue"</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1-Solution_files/figure-docx/unnamed-chunk-6-3.png" id="0" name="Picture"/>
                    <pic:cNvPicPr>
                      <a:picLocks noChangeArrowheads="1" noChangeAspect="1"/>
                    </pic:cNvPicPr>
                  </pic:nvPicPr>
                  <pic:blipFill>
                    <a:blip r:embed="rId35"/>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2"/>
      </w:pPr>
      <w:bookmarkStart w:id="36" w:name="section-6"/>
      <w:bookmarkEnd w:id="36"/>
      <w:r>
        <w:t xml:space="preserve">2.</w:t>
      </w:r>
    </w:p>
    <w:p>
      <w:pPr>
        <w:pStyle w:val="FirstParagraph"/>
      </w:pPr>
      <w:r>
        <w:t xml:space="preserve">The categorical variables are the ones with</w:t>
      </w:r>
      <w:r>
        <w:t xml:space="preserve"> </w:t>
      </w:r>
      <w:r>
        <w:t xml:space="preserve"> </w:t>
      </w:r>
      <w:r>
        <w:t xml:space="preserve">under the variable names. The continuous variables are the ones with</w:t>
      </w:r>
      <w:r>
        <w:t xml:space="preserve"> </w:t>
      </w:r>
      <w:r>
        <w:t xml:space="preserve"> </w:t>
      </w:r>
      <w:r>
        <w:t xml:space="preserve">under them.</w:t>
      </w:r>
    </w:p>
    <w:p>
      <w:pPr>
        <w:pStyle w:val="SourceCode"/>
      </w:pPr>
      <w:r>
        <w:rPr>
          <w:rStyle w:val="NormalTok"/>
        </w:rPr>
        <w:t xml:space="preserve">mpg</w:t>
      </w:r>
    </w:p>
    <w:p>
      <w:pPr>
        <w:pStyle w:val="SourceCode"/>
      </w:pPr>
      <w:r>
        <w:rPr>
          <w:rStyle w:val="VerbatimChar"/>
        </w:rPr>
        <w:t xml:space="preserve">## # A tibble: 234 x 11</w:t>
      </w:r>
      <w:r>
        <w:br w:type="textWrapping"/>
      </w:r>
      <w:r>
        <w:rPr>
          <w:rStyle w:val="VerbatimChar"/>
        </w:rPr>
        <w:t xml:space="preserve">##    manufacturer model displ  year   cyl trans drv     cty   hwy fl    cla…</w:t>
      </w:r>
      <w:r>
        <w:br w:type="textWrapping"/>
      </w:r>
      <w:r>
        <w:rPr>
          <w:rStyle w:val="VerbatimChar"/>
        </w:rPr>
        <w:t xml:space="preserve">##    &lt;chr&gt;        &lt;chr&gt; &lt;dbl&gt; &lt;int&gt; &lt;int&gt; &lt;chr&gt; &lt;chr&gt; &lt;int&gt; &lt;int&gt; &lt;chr&gt; &lt;ch&gt;</w:t>
      </w:r>
      <w:r>
        <w:br w:type="textWrapping"/>
      </w:r>
      <w:r>
        <w:rPr>
          <w:rStyle w:val="VerbatimChar"/>
        </w:rPr>
        <w:t xml:space="preserve">##  1 audi         a4      1.8  1999     4 auto… f        18    29 p     com…</w:t>
      </w:r>
      <w:r>
        <w:br w:type="textWrapping"/>
      </w:r>
      <w:r>
        <w:rPr>
          <w:rStyle w:val="VerbatimChar"/>
        </w:rPr>
        <w:t xml:space="preserve">##  2 audi         a4      1.8  1999     4 manu… f        21    29 p     com…</w:t>
      </w:r>
      <w:r>
        <w:br w:type="textWrapping"/>
      </w:r>
      <w:r>
        <w:rPr>
          <w:rStyle w:val="VerbatimChar"/>
        </w:rPr>
        <w:t xml:space="preserve">##  3 audi         a4      2    2008     4 manu… f        20    31 p     com…</w:t>
      </w:r>
      <w:r>
        <w:br w:type="textWrapping"/>
      </w:r>
      <w:r>
        <w:rPr>
          <w:rStyle w:val="VerbatimChar"/>
        </w:rPr>
        <w:t xml:space="preserve">##  4 audi         a4      2    2008     4 auto… f        21    30 p     com…</w:t>
      </w:r>
      <w:r>
        <w:br w:type="textWrapping"/>
      </w:r>
      <w:r>
        <w:rPr>
          <w:rStyle w:val="VerbatimChar"/>
        </w:rPr>
        <w:t xml:space="preserve">##  5 audi         a4      2.8  1999     6 auto… f        16    26 p     com…</w:t>
      </w:r>
      <w:r>
        <w:br w:type="textWrapping"/>
      </w:r>
      <w:r>
        <w:rPr>
          <w:rStyle w:val="VerbatimChar"/>
        </w:rPr>
        <w:t xml:space="preserve">##  6 audi         a4      2.8  1999     6 manu… f        18    26 p     com…</w:t>
      </w:r>
      <w:r>
        <w:br w:type="textWrapping"/>
      </w:r>
      <w:r>
        <w:rPr>
          <w:rStyle w:val="VerbatimChar"/>
        </w:rPr>
        <w:t xml:space="preserve">##  7 audi         a4      3.1  2008     6 auto… f        18    27 p     com…</w:t>
      </w:r>
      <w:r>
        <w:br w:type="textWrapping"/>
      </w:r>
      <w:r>
        <w:rPr>
          <w:rStyle w:val="VerbatimChar"/>
        </w:rPr>
        <w:t xml:space="preserve">##  8 audi         a4 q…   1.8  1999     4 manu… 4        18    26 p     com…</w:t>
      </w:r>
      <w:r>
        <w:br w:type="textWrapping"/>
      </w:r>
      <w:r>
        <w:rPr>
          <w:rStyle w:val="VerbatimChar"/>
        </w:rPr>
        <w:t xml:space="preserve">##  9 audi         a4 q…   1.8  1999     4 auto… 4        16    25 p     com…</w:t>
      </w:r>
      <w:r>
        <w:br w:type="textWrapping"/>
      </w:r>
      <w:r>
        <w:rPr>
          <w:rStyle w:val="VerbatimChar"/>
        </w:rPr>
        <w:t xml:space="preserve">## 10 audi         a4 q…   2    2008     4 manu… 4        20    28 p     com…</w:t>
      </w:r>
      <w:r>
        <w:br w:type="textWrapping"/>
      </w:r>
      <w:r>
        <w:rPr>
          <w:rStyle w:val="VerbatimChar"/>
        </w:rPr>
        <w:t xml:space="preserve">## # ... with 224 more rows</w:t>
      </w:r>
    </w:p>
    <w:p>
      <w:pPr>
        <w:pStyle w:val="SourceCode"/>
      </w:pPr>
      <w:r>
        <w:rPr>
          <w:rStyle w:val="NormalTok"/>
        </w:rPr>
        <w:t xml:space="preserve">?mpg</w:t>
      </w:r>
      <w:r>
        <w:br w:type="textWrapping"/>
      </w:r>
      <w:r>
        <w:br w:type="textWrapping"/>
      </w:r>
      <w:r>
        <w:rPr>
          <w:rStyle w:val="KeywordTok"/>
        </w:rPr>
        <w:t xml:space="preserve">glimpse</w:t>
      </w:r>
      <w:r>
        <w:rPr>
          <w:rStyle w:val="NormalTok"/>
        </w:rPr>
        <w:t xml:space="preserve">(mpg)</w:t>
      </w:r>
    </w:p>
    <w:p>
      <w:pPr>
        <w:pStyle w:val="SourceCode"/>
      </w:pPr>
      <w:r>
        <w:rPr>
          <w:rStyle w:val="VerbatimChar"/>
        </w:rPr>
        <w:t xml:space="preserve">## Observations: 234</w:t>
      </w:r>
      <w:r>
        <w:br w:type="textWrapping"/>
      </w:r>
      <w:r>
        <w:rPr>
          <w:rStyle w:val="VerbatimChar"/>
        </w:rPr>
        <w:t xml:space="preserve">## Variables: 11</w:t>
      </w:r>
      <w:r>
        <w:br w:type="textWrapping"/>
      </w:r>
      <w:r>
        <w:rPr>
          <w:rStyle w:val="VerbatimChar"/>
        </w:rPr>
        <w:t xml:space="preserve">## $ manufacturer &lt;chr&gt; "audi", "audi", "audi", "audi", "audi", "audi", "...</w:t>
      </w:r>
      <w:r>
        <w:br w:type="textWrapping"/>
      </w:r>
      <w:r>
        <w:rPr>
          <w:rStyle w:val="VerbatimChar"/>
        </w:rPr>
        <w:t xml:space="preserve">## $ model        &lt;chr&gt; "a4", "a4", "a4", "a4", "a4", "a4", "a4", "a4 qua...</w:t>
      </w:r>
      <w:r>
        <w:br w:type="textWrapping"/>
      </w:r>
      <w:r>
        <w:rPr>
          <w:rStyle w:val="VerbatimChar"/>
        </w:rPr>
        <w:t xml:space="preserve">## $ displ        &lt;dbl&gt; 1.8, 1.8, 2.0, 2.0, 2.8, 2.8, 3.1, 1.8, 1.8, 2.0,...</w:t>
      </w:r>
      <w:r>
        <w:br w:type="textWrapping"/>
      </w:r>
      <w:r>
        <w:rPr>
          <w:rStyle w:val="VerbatimChar"/>
        </w:rPr>
        <w:t xml:space="preserve">## $ year         &lt;int&gt; 1999, 1999, 2008, 2008, 1999, 1999, 2008, 1999, 1...</w:t>
      </w:r>
      <w:r>
        <w:br w:type="textWrapping"/>
      </w:r>
      <w:r>
        <w:rPr>
          <w:rStyle w:val="VerbatimChar"/>
        </w:rPr>
        <w:t xml:space="preserve">## $ cyl          &lt;int&gt; 4, 4, 4, 4, 6, 6, 6, 4, 4, 4, 4, 6, 6, 6, 6, 6, 6...</w:t>
      </w:r>
      <w:r>
        <w:br w:type="textWrapping"/>
      </w:r>
      <w:r>
        <w:rPr>
          <w:rStyle w:val="VerbatimChar"/>
        </w:rPr>
        <w:t xml:space="preserve">## $ trans        &lt;chr&gt; "auto(l5)", "manual(m5)", "manual(m6)", "auto(av)...</w:t>
      </w:r>
      <w:r>
        <w:br w:type="textWrapping"/>
      </w:r>
      <w:r>
        <w:rPr>
          <w:rStyle w:val="VerbatimChar"/>
        </w:rPr>
        <w:t xml:space="preserve">## $ drv          &lt;chr&gt; "f", "f", "f", "f", "f", "f", "f", "4", "4", "4",...</w:t>
      </w:r>
      <w:r>
        <w:br w:type="textWrapping"/>
      </w:r>
      <w:r>
        <w:rPr>
          <w:rStyle w:val="VerbatimChar"/>
        </w:rPr>
        <w:t xml:space="preserve">## $ cty          &lt;int&gt; 18, 21, 20, 21, 16, 18, 18, 18, 16, 20, 19, 15, 1...</w:t>
      </w:r>
      <w:r>
        <w:br w:type="textWrapping"/>
      </w:r>
      <w:r>
        <w:rPr>
          <w:rStyle w:val="VerbatimChar"/>
        </w:rPr>
        <w:t xml:space="preserve">## $ hwy          &lt;int&gt; 29, 29, 31, 30, 26, 26, 27, 26, 25, 28, 27, 25, 2...</w:t>
      </w:r>
      <w:r>
        <w:br w:type="textWrapping"/>
      </w:r>
      <w:r>
        <w:rPr>
          <w:rStyle w:val="VerbatimChar"/>
        </w:rPr>
        <w:t xml:space="preserve">## $ fl           &lt;chr&gt; "p", "p", "p", "p", "p", "p", "p", "p", "p", "p",...</w:t>
      </w:r>
      <w:r>
        <w:br w:type="textWrapping"/>
      </w:r>
      <w:r>
        <w:rPr>
          <w:rStyle w:val="VerbatimChar"/>
        </w:rPr>
        <w:t xml:space="preserve">## $ class        &lt;chr&gt; "compact", "compact", "compact", "compact", "comp...</w:t>
      </w:r>
    </w:p>
    <w:p>
      <w:pPr>
        <w:pStyle w:val="Heading2"/>
      </w:pPr>
      <w:bookmarkStart w:id="37" w:name="section-7"/>
      <w:bookmarkEnd w:id="37"/>
      <w:r>
        <w:t xml:space="preserve">3.</w:t>
      </w:r>
    </w:p>
    <w:p>
      <w:pPr>
        <w:pStyle w:val="FirstParagraph"/>
      </w:pPr>
      <w:r>
        <w:t xml:space="preserve">Map a continuous variable to color, size, and shape. How do these aesthetics behave differently for categorical vs. continuous variables?</w:t>
      </w:r>
    </w:p>
    <w:p>
      <w:pPr>
        <w:pStyle w:val="BodyText"/>
      </w:pPr>
      <w:r>
        <w:t xml:space="preserve">Brighter colors are used for higher values of color. Bigger shapes are used for higher values of size. A continuous variable cannot be used for shape.</w:t>
      </w:r>
    </w:p>
    <w:p>
      <w:pPr>
        <w:pStyle w:val="SourceCode"/>
      </w:pPr>
      <w:r>
        <w:rPr>
          <w:rStyle w:val="KeywordTok"/>
        </w:rPr>
        <w:t xml:space="preserve">ggplot</w:t>
      </w:r>
      <w:r>
        <w:rPr>
          <w:rStyle w:val="NormalTok"/>
        </w:rPr>
        <w:t xml:space="preserve">(</w:t>
      </w:r>
      <w:r>
        <w:rPr>
          <w:rStyle w:val="DataTypeTok"/>
        </w:rPr>
        <w:t xml:space="preserve">data =</w:t>
      </w:r>
      <w:r>
        <w:rPr>
          <w:rStyle w:val="NormalTok"/>
        </w:rPr>
        <w:t xml:space="preserve"> mpg) </w:t>
      </w:r>
      <w:r>
        <w:rPr>
          <w:rStyle w:val="OperatorTok"/>
        </w:rPr>
        <w:t xml:space="preserve">+</w:t>
      </w:r>
      <w:r>
        <w:rPr>
          <w:rStyle w:val="StringTok"/>
        </w:rPr>
        <w:t xml:space="preserve"> </w:t>
      </w:r>
      <w:r>
        <w:br w:type="textWrapping"/>
      </w:r>
      <w:r>
        <w:rPr>
          <w:rStyle w:val="StringTok"/>
        </w:rPr>
        <w:t xml:space="preserve">  </w:t>
      </w:r>
      <w:r>
        <w:rPr>
          <w:rStyle w:val="KeywordTok"/>
        </w:rPr>
        <w:t xml:space="preserve">geom_point</w:t>
      </w:r>
      <w:r>
        <w:rPr>
          <w:rStyle w:val="NormalTok"/>
        </w:rPr>
        <w:t xml:space="preserve">(</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cyl, </w:t>
      </w:r>
      <w:r>
        <w:rPr>
          <w:rStyle w:val="DataTypeTok"/>
        </w:rPr>
        <w:t xml:space="preserve">y =</w:t>
      </w:r>
      <w:r>
        <w:rPr>
          <w:rStyle w:val="NormalTok"/>
        </w:rPr>
        <w:t xml:space="preserve"> hwy, </w:t>
      </w:r>
      <w:r>
        <w:rPr>
          <w:rStyle w:val="DataTypeTok"/>
        </w:rPr>
        <w:t xml:space="preserve">color =</w:t>
      </w:r>
      <w:r>
        <w:rPr>
          <w:rStyle w:val="NormalTok"/>
        </w:rPr>
        <w:t xml:space="preserve"> displ))</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1-Solution_files/figure-docx/unnamed-chunk-8-1.png" id="0" name="Picture"/>
                    <pic:cNvPicPr>
                      <a:picLocks noChangeArrowheads="1" noChangeAspect="1"/>
                    </pic:cNvPicPr>
                  </pic:nvPicPr>
                  <pic:blipFill>
                    <a:blip r:embed="rId38"/>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ggplot</w:t>
      </w:r>
      <w:r>
        <w:rPr>
          <w:rStyle w:val="NormalTok"/>
        </w:rPr>
        <w:t xml:space="preserve">(</w:t>
      </w:r>
      <w:r>
        <w:rPr>
          <w:rStyle w:val="DataTypeTok"/>
        </w:rPr>
        <w:t xml:space="preserve">data =</w:t>
      </w:r>
      <w:r>
        <w:rPr>
          <w:rStyle w:val="NormalTok"/>
        </w:rPr>
        <w:t xml:space="preserve"> mpg) </w:t>
      </w:r>
      <w:r>
        <w:rPr>
          <w:rStyle w:val="OperatorTok"/>
        </w:rPr>
        <w:t xml:space="preserve">+</w:t>
      </w:r>
      <w:r>
        <w:rPr>
          <w:rStyle w:val="StringTok"/>
        </w:rPr>
        <w:t xml:space="preserve"> </w:t>
      </w:r>
      <w:r>
        <w:br w:type="textWrapping"/>
      </w:r>
      <w:r>
        <w:rPr>
          <w:rStyle w:val="StringTok"/>
        </w:rPr>
        <w:t xml:space="preserve">  </w:t>
      </w:r>
      <w:r>
        <w:rPr>
          <w:rStyle w:val="KeywordTok"/>
        </w:rPr>
        <w:t xml:space="preserve">geom_point</w:t>
      </w:r>
      <w:r>
        <w:rPr>
          <w:rStyle w:val="NormalTok"/>
        </w:rPr>
        <w:t xml:space="preserve">(</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cyl, </w:t>
      </w:r>
      <w:r>
        <w:rPr>
          <w:rStyle w:val="DataTypeTok"/>
        </w:rPr>
        <w:t xml:space="preserve">y =</w:t>
      </w:r>
      <w:r>
        <w:rPr>
          <w:rStyle w:val="NormalTok"/>
        </w:rPr>
        <w:t xml:space="preserve"> hwy, </w:t>
      </w:r>
      <w:r>
        <w:rPr>
          <w:rStyle w:val="DataTypeTok"/>
        </w:rPr>
        <w:t xml:space="preserve">size =</w:t>
      </w:r>
      <w:r>
        <w:rPr>
          <w:rStyle w:val="NormalTok"/>
        </w:rPr>
        <w:t xml:space="preserve"> displ))</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1-Solution_files/figure-docx/unnamed-chunk-8-2.png" id="0" name="Picture"/>
                    <pic:cNvPicPr>
                      <a:picLocks noChangeArrowheads="1" noChangeAspect="1"/>
                    </pic:cNvPicPr>
                  </pic:nvPicPr>
                  <pic:blipFill>
                    <a:blip r:embed="rId39"/>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CommentTok"/>
        </w:rPr>
        <w:t xml:space="preserve"># ggplot(data = mpg) + </w:t>
      </w:r>
      <w:r>
        <w:br w:type="textWrapping"/>
      </w:r>
      <w:r>
        <w:rPr>
          <w:rStyle w:val="CommentTok"/>
        </w:rPr>
        <w:t xml:space="preserve">#   geom_point(mapping = aes(x = cyl, y = hwy, shape = displ))  # gives a error</w:t>
      </w:r>
      <w:r>
        <w:br w:type="textWrapping"/>
      </w:r>
      <w:r>
        <w:br w:type="textWrapping"/>
      </w:r>
      <w:r>
        <w:rPr>
          <w:rStyle w:val="KeywordTok"/>
        </w:rPr>
        <w:t xml:space="preserve">ggplot</w:t>
      </w:r>
      <w:r>
        <w:rPr>
          <w:rStyle w:val="NormalTok"/>
        </w:rPr>
        <w:t xml:space="preserve">(</w:t>
      </w:r>
      <w:r>
        <w:rPr>
          <w:rStyle w:val="DataTypeTok"/>
        </w:rPr>
        <w:t xml:space="preserve">data =</w:t>
      </w:r>
      <w:r>
        <w:rPr>
          <w:rStyle w:val="NormalTok"/>
        </w:rPr>
        <w:t xml:space="preserve"> mpg) </w:t>
      </w:r>
      <w:r>
        <w:rPr>
          <w:rStyle w:val="OperatorTok"/>
        </w:rPr>
        <w:t xml:space="preserve">+</w:t>
      </w:r>
      <w:r>
        <w:rPr>
          <w:rStyle w:val="StringTok"/>
        </w:rPr>
        <w:t xml:space="preserve"> </w:t>
      </w:r>
      <w:r>
        <w:br w:type="textWrapping"/>
      </w:r>
      <w:r>
        <w:rPr>
          <w:rStyle w:val="StringTok"/>
        </w:rPr>
        <w:t xml:space="preserve">  </w:t>
      </w:r>
      <w:r>
        <w:rPr>
          <w:rStyle w:val="KeywordTok"/>
        </w:rPr>
        <w:t xml:space="preserve">geom_point</w:t>
      </w:r>
      <w:r>
        <w:rPr>
          <w:rStyle w:val="NormalTok"/>
        </w:rPr>
        <w:t xml:space="preserve">(</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cyl, </w:t>
      </w:r>
      <w:r>
        <w:rPr>
          <w:rStyle w:val="DataTypeTok"/>
        </w:rPr>
        <w:t xml:space="preserve">y =</w:t>
      </w:r>
      <w:r>
        <w:rPr>
          <w:rStyle w:val="NormalTok"/>
        </w:rPr>
        <w:t xml:space="preserve"> hwy, </w:t>
      </w:r>
      <w:r>
        <w:rPr>
          <w:rStyle w:val="DataTypeTok"/>
        </w:rPr>
        <w:t xml:space="preserve">shape =</w:t>
      </w:r>
      <w:r>
        <w:rPr>
          <w:rStyle w:val="NormalTok"/>
        </w:rPr>
        <w:t xml:space="preserve"> drv))</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1-Solution_files/figure-docx/unnamed-chunk-8-3.png" id="0" name="Picture"/>
                    <pic:cNvPicPr>
                      <a:picLocks noChangeArrowheads="1" noChangeAspect="1"/>
                    </pic:cNvPicPr>
                  </pic:nvPicPr>
                  <pic:blipFill>
                    <a:blip r:embed="rId40"/>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2"/>
      </w:pPr>
      <w:bookmarkStart w:id="41" w:name="section-8"/>
      <w:bookmarkEnd w:id="41"/>
      <w:r>
        <w:t xml:space="preserve">4.</w:t>
      </w:r>
    </w:p>
    <w:p>
      <w:pPr>
        <w:pStyle w:val="FirstParagraph"/>
      </w:pPr>
      <w:r>
        <w:t xml:space="preserve">Can use two mappings for the same variable. This is not good practice!</w:t>
      </w:r>
    </w:p>
    <w:p>
      <w:pPr>
        <w:pStyle w:val="SourceCode"/>
      </w:pPr>
      <w:r>
        <w:rPr>
          <w:rStyle w:val="KeywordTok"/>
        </w:rPr>
        <w:t xml:space="preserve">ggplot</w:t>
      </w:r>
      <w:r>
        <w:rPr>
          <w:rStyle w:val="NormalTok"/>
        </w:rPr>
        <w:t xml:space="preserve">(</w:t>
      </w:r>
      <w:r>
        <w:rPr>
          <w:rStyle w:val="DataTypeTok"/>
        </w:rPr>
        <w:t xml:space="preserve">data =</w:t>
      </w:r>
      <w:r>
        <w:rPr>
          <w:rStyle w:val="NormalTok"/>
        </w:rPr>
        <w:t xml:space="preserve"> mpg) </w:t>
      </w:r>
      <w:r>
        <w:rPr>
          <w:rStyle w:val="OperatorTok"/>
        </w:rPr>
        <w:t xml:space="preserve">+</w:t>
      </w:r>
      <w:r>
        <w:rPr>
          <w:rStyle w:val="StringTok"/>
        </w:rPr>
        <w:t xml:space="preserve"> </w:t>
      </w:r>
      <w:r>
        <w:br w:type="textWrapping"/>
      </w:r>
      <w:r>
        <w:rPr>
          <w:rStyle w:val="StringTok"/>
        </w:rPr>
        <w:t xml:space="preserve">  </w:t>
      </w:r>
      <w:r>
        <w:rPr>
          <w:rStyle w:val="KeywordTok"/>
        </w:rPr>
        <w:t xml:space="preserve">geom_point</w:t>
      </w:r>
      <w:r>
        <w:rPr>
          <w:rStyle w:val="NormalTok"/>
        </w:rPr>
        <w:t xml:space="preserve">(</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cyl, </w:t>
      </w:r>
      <w:r>
        <w:rPr>
          <w:rStyle w:val="DataTypeTok"/>
        </w:rPr>
        <w:t xml:space="preserve">y =</w:t>
      </w:r>
      <w:r>
        <w:rPr>
          <w:rStyle w:val="NormalTok"/>
        </w:rPr>
        <w:t xml:space="preserve"> hwy, </w:t>
      </w:r>
      <w:r>
        <w:rPr>
          <w:rStyle w:val="DataTypeTok"/>
        </w:rPr>
        <w:t xml:space="preserve">size =</w:t>
      </w:r>
      <w:r>
        <w:rPr>
          <w:rStyle w:val="NormalTok"/>
        </w:rPr>
        <w:t xml:space="preserve"> drv, </w:t>
      </w:r>
      <w:r>
        <w:rPr>
          <w:rStyle w:val="DataTypeTok"/>
        </w:rPr>
        <w:t xml:space="preserve">shape =</w:t>
      </w:r>
      <w:r>
        <w:rPr>
          <w:rStyle w:val="NormalTok"/>
        </w:rPr>
        <w:t xml:space="preserve"> drv))</w:t>
      </w:r>
    </w:p>
    <w:p>
      <w:pPr>
        <w:pStyle w:val="SourceCode"/>
      </w:pPr>
      <w:r>
        <w:rPr>
          <w:rStyle w:val="VerbatimChar"/>
        </w:rPr>
        <w:t xml:space="preserve">## Warning: Using size for a discrete variable is not advised.</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1-Solution_files/figure-docx/unnamed-chunk-9-1.png" id="0" name="Picture"/>
                    <pic:cNvPicPr>
                      <a:picLocks noChangeArrowheads="1" noChangeAspect="1"/>
                    </pic:cNvPicPr>
                  </pic:nvPicPr>
                  <pic:blipFill>
                    <a:blip r:embed="rId42"/>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2"/>
      </w:pPr>
      <w:bookmarkStart w:id="43" w:name="section-9"/>
      <w:bookmarkEnd w:id="43"/>
      <w:r>
        <w:t xml:space="preserve">6.</w:t>
      </w:r>
    </w:p>
    <w:p>
      <w:pPr>
        <w:pStyle w:val="FirstParagraph"/>
      </w:pPr>
      <w:r>
        <w:t xml:space="preserve">What happens if you map an aesthetic to something other than a variable name, like aes(colour = displ &lt; 5)?</w:t>
      </w:r>
    </w:p>
    <w:p>
      <w:pPr>
        <w:pStyle w:val="BodyText"/>
      </w:pPr>
      <w:r>
        <w:t xml:space="preserve">The color changes for the TRUE and FALSE values of the inequality.</w:t>
      </w:r>
    </w:p>
    <w:p>
      <w:pPr>
        <w:pStyle w:val="SourceCode"/>
      </w:pPr>
      <w:r>
        <w:rPr>
          <w:rStyle w:val="KeywordTok"/>
        </w:rPr>
        <w:t xml:space="preserve">ggplot</w:t>
      </w:r>
      <w:r>
        <w:rPr>
          <w:rStyle w:val="NormalTok"/>
        </w:rPr>
        <w:t xml:space="preserve">(</w:t>
      </w:r>
      <w:r>
        <w:rPr>
          <w:rStyle w:val="DataTypeTok"/>
        </w:rPr>
        <w:t xml:space="preserve">data =</w:t>
      </w:r>
      <w:r>
        <w:rPr>
          <w:rStyle w:val="NormalTok"/>
        </w:rPr>
        <w:t xml:space="preserve"> mpg) </w:t>
      </w:r>
      <w:r>
        <w:rPr>
          <w:rStyle w:val="OperatorTok"/>
        </w:rPr>
        <w:t xml:space="preserve">+</w:t>
      </w:r>
      <w:r>
        <w:rPr>
          <w:rStyle w:val="StringTok"/>
        </w:rPr>
        <w:t xml:space="preserve"> </w:t>
      </w:r>
      <w:r>
        <w:br w:type="textWrapping"/>
      </w:r>
      <w:r>
        <w:rPr>
          <w:rStyle w:val="StringTok"/>
        </w:rPr>
        <w:t xml:space="preserve">  </w:t>
      </w:r>
      <w:r>
        <w:rPr>
          <w:rStyle w:val="KeywordTok"/>
        </w:rPr>
        <w:t xml:space="preserve">geom_point</w:t>
      </w:r>
      <w:r>
        <w:rPr>
          <w:rStyle w:val="NormalTok"/>
        </w:rPr>
        <w:t xml:space="preserve">(</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cyl, </w:t>
      </w:r>
      <w:r>
        <w:rPr>
          <w:rStyle w:val="DataTypeTok"/>
        </w:rPr>
        <w:t xml:space="preserve">y =</w:t>
      </w:r>
      <w:r>
        <w:rPr>
          <w:rStyle w:val="NormalTok"/>
        </w:rPr>
        <w:t xml:space="preserve"> hwy, </w:t>
      </w:r>
      <w:r>
        <w:rPr>
          <w:rStyle w:val="DataTypeTok"/>
        </w:rPr>
        <w:t xml:space="preserve">colour =</w:t>
      </w:r>
      <w:r>
        <w:rPr>
          <w:rStyle w:val="NormalTok"/>
        </w:rPr>
        <w:t xml:space="preserve"> displ </w:t>
      </w:r>
      <w:r>
        <w:rPr>
          <w:rStyle w:val="OperatorTok"/>
        </w:rPr>
        <w:t xml:space="preserve">&lt;</w:t>
      </w:r>
      <w:r>
        <w:rPr>
          <w:rStyle w:val="StringTok"/>
        </w:rPr>
        <w:t xml:space="preserve"> </w:t>
      </w:r>
      <w:r>
        <w:rPr>
          <w:rStyle w:val="DecValTok"/>
        </w:rPr>
        <w:t xml:space="preserve">5</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1-Solution_files/figure-docx/unnamed-chunk-10-1.png" id="0" name="Picture"/>
                    <pic:cNvPicPr>
                      <a:picLocks noChangeArrowheads="1" noChangeAspect="1"/>
                    </pic:cNvPicPr>
                  </pic:nvPicPr>
                  <pic:blipFill>
                    <a:blip r:embed="rId44"/>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1"/>
      </w:pPr>
      <w:bookmarkStart w:id="45" w:name="exercises-2"/>
      <w:bookmarkEnd w:id="45"/>
      <w:r>
        <w:t xml:space="preserve">3.5.1 Exercises</w:t>
      </w:r>
    </w:p>
    <w:p>
      <w:pPr>
        <w:pStyle w:val="Heading2"/>
      </w:pPr>
      <w:bookmarkStart w:id="46" w:name="section-10"/>
      <w:bookmarkEnd w:id="46"/>
      <w:r>
        <w:t xml:space="preserve">1.</w:t>
      </w:r>
    </w:p>
    <w:p>
      <w:pPr>
        <w:pStyle w:val="FirstParagraph"/>
      </w:pPr>
      <w:r>
        <w:t xml:space="preserve">Is a continuous variable</w:t>
      </w:r>
      <w:r>
        <w:t xml:space="preserve"> </w:t>
      </w:r>
      <w:r>
        <w:t xml:space="preserve"> </w:t>
      </w:r>
      <w:r>
        <w:t xml:space="preserve">is used, each value of the variable is used. So potentially many many plots will be made. This may not be useful. Faceting should be done with a categorical variable.</w:t>
      </w:r>
    </w:p>
    <w:p>
      <w:pPr>
        <w:pStyle w:val="SourceCode"/>
      </w:pPr>
      <w:r>
        <w:rPr>
          <w:rStyle w:val="KeywordTok"/>
        </w:rPr>
        <w:t xml:space="preserve">ggplot</w:t>
      </w:r>
      <w:r>
        <w:rPr>
          <w:rStyle w:val="NormalTok"/>
        </w:rPr>
        <w:t xml:space="preserve">(</w:t>
      </w:r>
      <w:r>
        <w:rPr>
          <w:rStyle w:val="DataTypeTok"/>
        </w:rPr>
        <w:t xml:space="preserve">data =</w:t>
      </w:r>
      <w:r>
        <w:rPr>
          <w:rStyle w:val="NormalTok"/>
        </w:rPr>
        <w:t xml:space="preserve"> mpg) </w:t>
      </w:r>
      <w:r>
        <w:rPr>
          <w:rStyle w:val="OperatorTok"/>
        </w:rPr>
        <w:t xml:space="preserve">+</w:t>
      </w:r>
      <w:r>
        <w:rPr>
          <w:rStyle w:val="StringTok"/>
        </w:rPr>
        <w:t xml:space="preserve"> </w:t>
      </w:r>
      <w:r>
        <w:br w:type="textWrapping"/>
      </w:r>
      <w:r>
        <w:rPr>
          <w:rStyle w:val="StringTok"/>
        </w:rPr>
        <w:t xml:space="preserve">  </w:t>
      </w:r>
      <w:r>
        <w:rPr>
          <w:rStyle w:val="KeywordTok"/>
        </w:rPr>
        <w:t xml:space="preserve">geom_point</w:t>
      </w:r>
      <w:r>
        <w:rPr>
          <w:rStyle w:val="NormalTok"/>
        </w:rPr>
        <w:t xml:space="preserve">(</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y =</w:t>
      </w:r>
      <w:r>
        <w:rPr>
          <w:rStyle w:val="NormalTok"/>
        </w:rPr>
        <w:t xml:space="preserve"> hwy, </w:t>
      </w:r>
      <w:r>
        <w:rPr>
          <w:rStyle w:val="DataTypeTok"/>
        </w:rPr>
        <w:t xml:space="preserve">x =</w:t>
      </w:r>
      <w:r>
        <w:rPr>
          <w:rStyle w:val="NormalTok"/>
        </w:rPr>
        <w:t xml:space="preserve"> cyl)) </w:t>
      </w:r>
      <w:r>
        <w:rPr>
          <w:rStyle w:val="OperatorTok"/>
        </w:rPr>
        <w:t xml:space="preserve">+</w:t>
      </w:r>
      <w:r>
        <w:rPr>
          <w:rStyle w:val="StringTok"/>
        </w:rPr>
        <w:t xml:space="preserve"> </w:t>
      </w:r>
      <w:r>
        <w:br w:type="textWrapping"/>
      </w:r>
      <w:r>
        <w:rPr>
          <w:rStyle w:val="StringTok"/>
        </w:rPr>
        <w:t xml:space="preserve">  </w:t>
      </w:r>
      <w:r>
        <w:rPr>
          <w:rStyle w:val="KeywordTok"/>
        </w:rPr>
        <w:t xml:space="preserve">facet_wrap</w:t>
      </w:r>
      <w:r>
        <w:rPr>
          <w:rStyle w:val="NormalTok"/>
        </w:rPr>
        <w:t xml:space="preserve">(</w:t>
      </w:r>
      <w:r>
        <w:rPr>
          <w:rStyle w:val="OperatorTok"/>
        </w:rPr>
        <w:t xml:space="preserve">~</w:t>
      </w:r>
      <w:r>
        <w:rPr>
          <w:rStyle w:val="StringTok"/>
        </w:rPr>
        <w:t xml:space="preserve"> </w:t>
      </w:r>
      <w:r>
        <w:rPr>
          <w:rStyle w:val="NormalTok"/>
        </w:rPr>
        <w:t xml:space="preserve">displ, </w:t>
      </w:r>
      <w:r>
        <w:rPr>
          <w:rStyle w:val="DataTypeTok"/>
        </w:rPr>
        <w:t xml:space="preserve">nrow =</w:t>
      </w:r>
      <w:r>
        <w:rPr>
          <w:rStyle w:val="NormalTok"/>
        </w:rPr>
        <w:t xml:space="preserve"> </w:t>
      </w:r>
      <w:r>
        <w:rPr>
          <w:rStyle w:val="DecValTok"/>
        </w:rPr>
        <w:t xml:space="preserve">2</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1-Solution_files/figure-docx/unnamed-chunk-11-1.png" id="0" name="Picture"/>
                    <pic:cNvPicPr>
                      <a:picLocks noChangeArrowheads="1" noChangeAspect="1"/>
                    </pic:cNvPicPr>
                  </pic:nvPicPr>
                  <pic:blipFill>
                    <a:blip r:embed="rId47"/>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2"/>
      </w:pPr>
      <w:bookmarkStart w:id="48" w:name="section-11"/>
      <w:bookmarkEnd w:id="48"/>
      <w:r>
        <w:t xml:space="preserve">2.</w:t>
      </w:r>
    </w:p>
    <w:p>
      <w:pPr>
        <w:pStyle w:val="FirstParagraph"/>
      </w:pPr>
      <w:r>
        <w:t xml:space="preserve">The missing cells in the plot means there is no data available for that combination of values of the variables.</w:t>
      </w:r>
    </w:p>
    <w:p>
      <w:pPr>
        <w:pStyle w:val="BodyText"/>
      </w:pPr>
      <w:r>
        <w:t xml:space="preserve">Switch x and y in the second plot to see the relationship.</w:t>
      </w:r>
    </w:p>
    <w:p>
      <w:pPr>
        <w:pStyle w:val="SourceCode"/>
      </w:pPr>
      <w:r>
        <w:rPr>
          <w:rStyle w:val="KeywordTok"/>
        </w:rPr>
        <w:t xml:space="preserve">ggplot</w:t>
      </w:r>
      <w:r>
        <w:rPr>
          <w:rStyle w:val="NormalTok"/>
        </w:rPr>
        <w:t xml:space="preserve">(</w:t>
      </w:r>
      <w:r>
        <w:rPr>
          <w:rStyle w:val="DataTypeTok"/>
        </w:rPr>
        <w:t xml:space="preserve">data =</w:t>
      </w:r>
      <w:r>
        <w:rPr>
          <w:rStyle w:val="NormalTok"/>
        </w:rPr>
        <w:t xml:space="preserve"> mpg) </w:t>
      </w:r>
      <w:r>
        <w:rPr>
          <w:rStyle w:val="OperatorTok"/>
        </w:rPr>
        <w:t xml:space="preserve">+</w:t>
      </w:r>
      <w:r>
        <w:rPr>
          <w:rStyle w:val="StringTok"/>
        </w:rPr>
        <w:t xml:space="preserve"> </w:t>
      </w:r>
      <w:r>
        <w:br w:type="textWrapping"/>
      </w:r>
      <w:r>
        <w:rPr>
          <w:rStyle w:val="StringTok"/>
        </w:rPr>
        <w:t xml:space="preserve">  </w:t>
      </w:r>
      <w:r>
        <w:rPr>
          <w:rStyle w:val="KeywordTok"/>
        </w:rPr>
        <w:t xml:space="preserve">geom_point</w:t>
      </w:r>
      <w:r>
        <w:rPr>
          <w:rStyle w:val="NormalTok"/>
        </w:rPr>
        <w:t xml:space="preserve">(</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displ, </w:t>
      </w:r>
      <w:r>
        <w:rPr>
          <w:rStyle w:val="DataTypeTok"/>
        </w:rPr>
        <w:t xml:space="preserve">y =</w:t>
      </w:r>
      <w:r>
        <w:rPr>
          <w:rStyle w:val="NormalTok"/>
        </w:rPr>
        <w:t xml:space="preserve"> hwy)) </w:t>
      </w:r>
      <w:r>
        <w:rPr>
          <w:rStyle w:val="OperatorTok"/>
        </w:rPr>
        <w:t xml:space="preserve">+</w:t>
      </w:r>
      <w:r>
        <w:rPr>
          <w:rStyle w:val="StringTok"/>
        </w:rPr>
        <w:t xml:space="preserve"> </w:t>
      </w:r>
      <w:r>
        <w:br w:type="textWrapping"/>
      </w:r>
      <w:r>
        <w:rPr>
          <w:rStyle w:val="StringTok"/>
        </w:rPr>
        <w:t xml:space="preserve">  </w:t>
      </w:r>
      <w:r>
        <w:rPr>
          <w:rStyle w:val="KeywordTok"/>
        </w:rPr>
        <w:t xml:space="preserve">facet_grid</w:t>
      </w:r>
      <w:r>
        <w:rPr>
          <w:rStyle w:val="NormalTok"/>
        </w:rPr>
        <w:t xml:space="preserve">(drv </w:t>
      </w:r>
      <w:r>
        <w:rPr>
          <w:rStyle w:val="OperatorTok"/>
        </w:rPr>
        <w:t xml:space="preserve">~</w:t>
      </w:r>
      <w:r>
        <w:rPr>
          <w:rStyle w:val="StringTok"/>
        </w:rPr>
        <w:t xml:space="preserve"> </w:t>
      </w:r>
      <w:r>
        <w:rPr>
          <w:rStyle w:val="NormalTok"/>
        </w:rPr>
        <w:t xml:space="preserve">cyl)</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1-Solution_files/figure-docx/unnamed-chunk-12-1.png" id="0" name="Picture"/>
                    <pic:cNvPicPr>
                      <a:picLocks noChangeArrowheads="1" noChangeAspect="1"/>
                    </pic:cNvPicPr>
                  </pic:nvPicPr>
                  <pic:blipFill>
                    <a:blip r:embed="rId49"/>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ggplot</w:t>
      </w:r>
      <w:r>
        <w:rPr>
          <w:rStyle w:val="NormalTok"/>
        </w:rPr>
        <w:t xml:space="preserve">(</w:t>
      </w:r>
      <w:r>
        <w:rPr>
          <w:rStyle w:val="DataTypeTok"/>
        </w:rPr>
        <w:t xml:space="preserve">data =</w:t>
      </w:r>
      <w:r>
        <w:rPr>
          <w:rStyle w:val="NormalTok"/>
        </w:rPr>
        <w:t xml:space="preserve"> mpg) </w:t>
      </w:r>
      <w:r>
        <w:rPr>
          <w:rStyle w:val="OperatorTok"/>
        </w:rPr>
        <w:t xml:space="preserve">+</w:t>
      </w:r>
      <w:r>
        <w:rPr>
          <w:rStyle w:val="StringTok"/>
        </w:rPr>
        <w:t xml:space="preserve"> </w:t>
      </w:r>
      <w:r>
        <w:br w:type="textWrapping"/>
      </w:r>
      <w:r>
        <w:rPr>
          <w:rStyle w:val="StringTok"/>
        </w:rPr>
        <w:t xml:space="preserve">  </w:t>
      </w:r>
      <w:r>
        <w:rPr>
          <w:rStyle w:val="KeywordTok"/>
        </w:rPr>
        <w:t xml:space="preserve">geom_point</w:t>
      </w:r>
      <w:r>
        <w:rPr>
          <w:rStyle w:val="NormalTok"/>
        </w:rPr>
        <w:t xml:space="preserve">(</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y =</w:t>
      </w:r>
      <w:r>
        <w:rPr>
          <w:rStyle w:val="NormalTok"/>
        </w:rPr>
        <w:t xml:space="preserve"> drv, </w:t>
      </w:r>
      <w:r>
        <w:rPr>
          <w:rStyle w:val="DataTypeTok"/>
        </w:rPr>
        <w:t xml:space="preserve">x =</w:t>
      </w:r>
      <w:r>
        <w:rPr>
          <w:rStyle w:val="NormalTok"/>
        </w:rPr>
        <w:t xml:space="preserve"> cyl))</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1-Solution_files/figure-docx/unnamed-chunk-13-1.png" id="0" name="Picture"/>
                    <pic:cNvPicPr>
                      <a:picLocks noChangeArrowheads="1" noChangeAspect="1"/>
                    </pic:cNvPicPr>
                  </pic:nvPicPr>
                  <pic:blipFill>
                    <a:blip r:embed="rId50"/>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2"/>
      </w:pPr>
      <w:bookmarkStart w:id="51" w:name="section-12"/>
      <w:bookmarkEnd w:id="51"/>
      <w:r>
        <w:t xml:space="preserve">4.</w:t>
      </w:r>
    </w:p>
    <w:p>
      <w:pPr>
        <w:pStyle w:val="FirstParagraph"/>
      </w:pPr>
      <w:r>
        <w:t xml:space="preserve">Compare to 3.3.1 Exercise 1.</w:t>
      </w:r>
    </w:p>
    <w:p>
      <w:pPr>
        <w:pStyle w:val="BodyText"/>
      </w:pPr>
      <w:r>
        <w:t xml:space="preserve">Faceting make is easier to see where the data is relative to the other variable used for color.</w:t>
      </w:r>
    </w:p>
    <w:p>
      <w:pPr>
        <w:pStyle w:val="SourceCode"/>
      </w:pPr>
      <w:r>
        <w:rPr>
          <w:rStyle w:val="KeywordTok"/>
        </w:rPr>
        <w:t xml:space="preserve">ggplot</w:t>
      </w:r>
      <w:r>
        <w:rPr>
          <w:rStyle w:val="NormalTok"/>
        </w:rPr>
        <w:t xml:space="preserve">(</w:t>
      </w:r>
      <w:r>
        <w:rPr>
          <w:rStyle w:val="DataTypeTok"/>
        </w:rPr>
        <w:t xml:space="preserve">data =</w:t>
      </w:r>
      <w:r>
        <w:rPr>
          <w:rStyle w:val="NormalTok"/>
        </w:rPr>
        <w:t xml:space="preserve"> mpg) </w:t>
      </w:r>
      <w:r>
        <w:rPr>
          <w:rStyle w:val="OperatorTok"/>
        </w:rPr>
        <w:t xml:space="preserve">+</w:t>
      </w:r>
      <w:r>
        <w:rPr>
          <w:rStyle w:val="StringTok"/>
        </w:rPr>
        <w:t xml:space="preserve"> </w:t>
      </w:r>
      <w:r>
        <w:br w:type="textWrapping"/>
      </w:r>
      <w:r>
        <w:rPr>
          <w:rStyle w:val="StringTok"/>
        </w:rPr>
        <w:t xml:space="preserve">  </w:t>
      </w:r>
      <w:r>
        <w:rPr>
          <w:rStyle w:val="KeywordTok"/>
        </w:rPr>
        <w:t xml:space="preserve">geom_point</w:t>
      </w:r>
      <w:r>
        <w:rPr>
          <w:rStyle w:val="NormalTok"/>
        </w:rPr>
        <w:t xml:space="preserve">(</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displ, </w:t>
      </w:r>
      <w:r>
        <w:rPr>
          <w:rStyle w:val="DataTypeTok"/>
        </w:rPr>
        <w:t xml:space="preserve">y =</w:t>
      </w:r>
      <w:r>
        <w:rPr>
          <w:rStyle w:val="NormalTok"/>
        </w:rPr>
        <w:t xml:space="preserve"> hwy)) </w:t>
      </w:r>
      <w:r>
        <w:rPr>
          <w:rStyle w:val="OperatorTok"/>
        </w:rPr>
        <w:t xml:space="preserve">+</w:t>
      </w:r>
      <w:r>
        <w:rPr>
          <w:rStyle w:val="StringTok"/>
        </w:rPr>
        <w:t xml:space="preserve"> </w:t>
      </w:r>
      <w:r>
        <w:br w:type="textWrapping"/>
      </w:r>
      <w:r>
        <w:rPr>
          <w:rStyle w:val="StringTok"/>
        </w:rPr>
        <w:t xml:space="preserve">  </w:t>
      </w:r>
      <w:r>
        <w:rPr>
          <w:rStyle w:val="KeywordTok"/>
        </w:rPr>
        <w:t xml:space="preserve">facet_wrap</w:t>
      </w:r>
      <w:r>
        <w:rPr>
          <w:rStyle w:val="NormalTok"/>
        </w:rPr>
        <w:t xml:space="preserve">(</w:t>
      </w:r>
      <w:r>
        <w:rPr>
          <w:rStyle w:val="OperatorTok"/>
        </w:rPr>
        <w:t xml:space="preserve">~</w:t>
      </w:r>
      <w:r>
        <w:rPr>
          <w:rStyle w:val="StringTok"/>
        </w:rPr>
        <w:t xml:space="preserve"> </w:t>
      </w:r>
      <w:r>
        <w:rPr>
          <w:rStyle w:val="NormalTok"/>
        </w:rPr>
        <w:t xml:space="preserve">class, </w:t>
      </w:r>
      <w:r>
        <w:rPr>
          <w:rStyle w:val="DataTypeTok"/>
        </w:rPr>
        <w:t xml:space="preserve">nrow =</w:t>
      </w:r>
      <w:r>
        <w:rPr>
          <w:rStyle w:val="NormalTok"/>
        </w:rPr>
        <w:t xml:space="preserve"> </w:t>
      </w:r>
      <w:r>
        <w:rPr>
          <w:rStyle w:val="DecValTok"/>
        </w:rPr>
        <w:t xml:space="preserve">2</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1-Solution_files/figure-docx/unnamed-chunk-14-1.png" id="0" name="Picture"/>
                    <pic:cNvPicPr>
                      <a:picLocks noChangeArrowheads="1" noChangeAspect="1"/>
                    </pic:cNvPicPr>
                  </pic:nvPicPr>
                  <pic:blipFill>
                    <a:blip r:embed="rId52"/>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ggplot</w:t>
      </w:r>
      <w:r>
        <w:rPr>
          <w:rStyle w:val="NormalTok"/>
        </w:rPr>
        <w:t xml:space="preserve">(</w:t>
      </w:r>
      <w:r>
        <w:rPr>
          <w:rStyle w:val="DataTypeTok"/>
        </w:rPr>
        <w:t xml:space="preserve">data =</w:t>
      </w:r>
      <w:r>
        <w:rPr>
          <w:rStyle w:val="NormalTok"/>
        </w:rPr>
        <w:t xml:space="preserve"> mpg) </w:t>
      </w:r>
      <w:r>
        <w:rPr>
          <w:rStyle w:val="OperatorTok"/>
        </w:rPr>
        <w:t xml:space="preserve">+</w:t>
      </w:r>
      <w:r>
        <w:rPr>
          <w:rStyle w:val="StringTok"/>
        </w:rPr>
        <w:t xml:space="preserve"> </w:t>
      </w:r>
      <w:r>
        <w:br w:type="textWrapping"/>
      </w:r>
      <w:r>
        <w:rPr>
          <w:rStyle w:val="StringTok"/>
        </w:rPr>
        <w:t xml:space="preserve">  </w:t>
      </w:r>
      <w:r>
        <w:rPr>
          <w:rStyle w:val="KeywordTok"/>
        </w:rPr>
        <w:t xml:space="preserve">geom_point</w:t>
      </w:r>
      <w:r>
        <w:rPr>
          <w:rStyle w:val="NormalTok"/>
        </w:rPr>
        <w:t xml:space="preserve">(</w:t>
      </w:r>
      <w:r>
        <w:rPr>
          <w:rStyle w:val="DataTypeTok"/>
        </w:rPr>
        <w:t xml:space="preserve">mapping =</w:t>
      </w:r>
      <w:r>
        <w:rPr>
          <w:rStyle w:val="NormalTok"/>
        </w:rPr>
        <w:t xml:space="preserve"> </w:t>
      </w:r>
      <w:r>
        <w:rPr>
          <w:rStyle w:val="KeywordTok"/>
        </w:rPr>
        <w:t xml:space="preserve">aes</w:t>
      </w:r>
      <w:r>
        <w:rPr>
          <w:rStyle w:val="NormalTok"/>
        </w:rPr>
        <w:t xml:space="preserve">(</w:t>
      </w:r>
      <w:r>
        <w:rPr>
          <w:rStyle w:val="DataTypeTok"/>
        </w:rPr>
        <w:t xml:space="preserve">x =</w:t>
      </w:r>
      <w:r>
        <w:rPr>
          <w:rStyle w:val="NormalTok"/>
        </w:rPr>
        <w:t xml:space="preserve"> displ, </w:t>
      </w:r>
      <w:r>
        <w:rPr>
          <w:rStyle w:val="DataTypeTok"/>
        </w:rPr>
        <w:t xml:space="preserve">y =</w:t>
      </w:r>
      <w:r>
        <w:rPr>
          <w:rStyle w:val="NormalTok"/>
        </w:rPr>
        <w:t xml:space="preserve"> hwy, </w:t>
      </w:r>
      <w:r>
        <w:rPr>
          <w:rStyle w:val="DataTypeTok"/>
        </w:rPr>
        <w:t xml:space="preserve">color =</w:t>
      </w:r>
      <w:r>
        <w:rPr>
          <w:rStyle w:val="NormalTok"/>
        </w:rPr>
        <w:t xml:space="preserve"> class)) </w:t>
      </w:r>
      <w:r>
        <w:rPr>
          <w:rStyle w:val="OperatorTok"/>
        </w:rPr>
        <w:t xml:space="preserve">+</w:t>
      </w:r>
      <w:r>
        <w:rPr>
          <w:rStyle w:val="StringTok"/>
        </w:rPr>
        <w:t xml:space="preserve"> </w:t>
      </w:r>
      <w:r>
        <w:br w:type="textWrapping"/>
      </w:r>
      <w:r>
        <w:rPr>
          <w:rStyle w:val="StringTok"/>
        </w:rPr>
        <w:t xml:space="preserve">  </w:t>
      </w:r>
      <w:r>
        <w:rPr>
          <w:rStyle w:val="KeywordTok"/>
        </w:rPr>
        <w:t xml:space="preserve">facet_wrap</w:t>
      </w:r>
      <w:r>
        <w:rPr>
          <w:rStyle w:val="NormalTok"/>
        </w:rPr>
        <w:t xml:space="preserve">(</w:t>
      </w:r>
      <w:r>
        <w:rPr>
          <w:rStyle w:val="OperatorTok"/>
        </w:rPr>
        <w:t xml:space="preserve">~</w:t>
      </w:r>
      <w:r>
        <w:rPr>
          <w:rStyle w:val="StringTok"/>
        </w:rPr>
        <w:t xml:space="preserve"> </w:t>
      </w:r>
      <w:r>
        <w:rPr>
          <w:rStyle w:val="NormalTok"/>
        </w:rPr>
        <w:t xml:space="preserve">class, </w:t>
      </w:r>
      <w:r>
        <w:rPr>
          <w:rStyle w:val="DataTypeTok"/>
        </w:rPr>
        <w:t xml:space="preserve">nrow =</w:t>
      </w:r>
      <w:r>
        <w:rPr>
          <w:rStyle w:val="NormalTok"/>
        </w:rPr>
        <w:t xml:space="preserve"> </w:t>
      </w:r>
      <w:r>
        <w:rPr>
          <w:rStyle w:val="DecValTok"/>
        </w:rPr>
        <w:t xml:space="preserve">2</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Stat450-Homework01-Solution_files/figure-docx/unnamed-chunk-14-2.png" id="0" name="Picture"/>
                    <pic:cNvPicPr>
                      <a:picLocks noChangeArrowheads="1" noChangeAspect="1"/>
                    </pic:cNvPicPr>
                  </pic:nvPicPr>
                  <pic:blipFill>
                    <a:blip r:embed="rId53"/>
                    <a:stretch>
                      <a:fillRect/>
                    </a:stretch>
                  </pic:blipFill>
                  <pic:spPr bwMode="auto">
                    <a:xfrm>
                      <a:off x="0" y="0"/>
                      <a:ext cx="4620126" cy="3696101"/>
                    </a:xfrm>
                    <a:prstGeom prst="rect">
                      <a:avLst/>
                    </a:prstGeom>
                    <a:noFill/>
                    <a:ln w="9525">
                      <a:noFill/>
                      <a:headEnd/>
                      <a:tailEnd/>
                    </a:ln>
                  </pic:spPr>
                </pic:pic>
              </a:graphicData>
            </a:graphic>
          </wp:inline>
        </w:drawing>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71a663f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401c69b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4" Target="media/rId24.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49" Target="media/rId49.png" /><Relationship Type="http://schemas.openxmlformats.org/officeDocument/2006/relationships/image" Id="rId50" Target="media/rId50.png" /><Relationship Type="http://schemas.openxmlformats.org/officeDocument/2006/relationships/image" Id="rId52" Target="media/rId52.png" /><Relationship Type="http://schemas.openxmlformats.org/officeDocument/2006/relationships/image" Id="rId53" Target="media/rId53.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39" Target="media/rId39.png" /><Relationship Type="http://schemas.openxmlformats.org/officeDocument/2006/relationships/image" Id="rId40" Target="media/rId40.png" /><Relationship Type="http://schemas.openxmlformats.org/officeDocument/2006/relationships/image" Id="rId42" Target="media/rId42.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450 Section 1 or 2: Homework 1</dc:title>
  <dc:creator/>
  <dcterms:created xsi:type="dcterms:W3CDTF">2018-08-27T05:24:17Z</dcterms:created>
  <dcterms:modified xsi:type="dcterms:W3CDTF">2018-08-27T05:24:17Z</dcterms:modified>
</cp:coreProperties>
</file>